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19D" w:rsidRPr="00D1205B" w:rsidRDefault="008D219D" w:rsidP="00591EEE">
      <w:pPr>
        <w:spacing w:after="0"/>
        <w:ind w:left="3969"/>
        <w:jc w:val="center"/>
        <w:rPr>
          <w:rFonts w:ascii="GHEA Grapalat" w:hAnsi="GHEA Grapalat"/>
          <w:b/>
          <w:bCs/>
          <w:i/>
          <w:sz w:val="24"/>
          <w:lang w:val="en-US"/>
        </w:rPr>
      </w:pPr>
      <w:bookmarkStart w:id="0" w:name="_GoBack"/>
      <w:bookmarkEnd w:id="0"/>
      <w:r w:rsidRPr="00D1205B">
        <w:rPr>
          <w:rFonts w:ascii="GHEA Grapalat" w:hAnsi="GHEA Grapalat" w:cs="Sylfaen"/>
          <w:b/>
          <w:i/>
          <w:sz w:val="24"/>
          <w:lang w:val="en-US"/>
        </w:rPr>
        <w:t>«</w:t>
      </w:r>
      <w:r w:rsidRPr="00D1205B">
        <w:rPr>
          <w:rFonts w:ascii="GHEA Grapalat" w:hAnsi="GHEA Grapalat" w:cs="Sylfaen"/>
          <w:b/>
          <w:bCs/>
          <w:i/>
          <w:sz w:val="24"/>
        </w:rPr>
        <w:t>ՀԱՍՏԱՏՈՒՄԵՄ</w:t>
      </w:r>
      <w:r w:rsidRPr="00D1205B">
        <w:rPr>
          <w:rFonts w:ascii="GHEA Grapalat" w:hAnsi="GHEA Grapalat" w:cs="Times LatArm"/>
          <w:b/>
          <w:bCs/>
          <w:i/>
          <w:sz w:val="24"/>
          <w:lang w:val="en-US"/>
        </w:rPr>
        <w:t>»</w:t>
      </w:r>
    </w:p>
    <w:p w:rsidR="008D219D" w:rsidRPr="00D1205B" w:rsidRDefault="008D219D" w:rsidP="00591EEE">
      <w:pPr>
        <w:spacing w:after="0"/>
        <w:ind w:left="3969"/>
        <w:jc w:val="center"/>
        <w:rPr>
          <w:rFonts w:ascii="GHEA Grapalat" w:hAnsi="GHEA Grapalat" w:cs="Times LatArm"/>
          <w:b/>
          <w:bCs/>
          <w:i/>
          <w:sz w:val="24"/>
          <w:lang w:val="en-US"/>
        </w:rPr>
      </w:pPr>
      <w:r w:rsidRPr="00D1205B">
        <w:rPr>
          <w:rFonts w:ascii="GHEA Grapalat" w:hAnsi="GHEA Grapalat" w:cs="Sylfaen"/>
          <w:b/>
          <w:bCs/>
          <w:i/>
          <w:sz w:val="24"/>
        </w:rPr>
        <w:t>ՀՀ</w:t>
      </w:r>
      <w:r w:rsidR="00616BCF">
        <w:rPr>
          <w:rFonts w:ascii="GHEA Grapalat" w:hAnsi="GHEA Grapalat" w:cs="Sylfaen"/>
          <w:b/>
          <w:bCs/>
          <w:i/>
          <w:sz w:val="24"/>
          <w:lang w:val="en-US"/>
        </w:rPr>
        <w:t xml:space="preserve"> </w:t>
      </w:r>
      <w:r w:rsidRPr="00D1205B">
        <w:rPr>
          <w:rFonts w:ascii="GHEA Grapalat" w:hAnsi="GHEA Grapalat" w:cs="Sylfaen"/>
          <w:b/>
          <w:bCs/>
          <w:i/>
          <w:sz w:val="24"/>
        </w:rPr>
        <w:t>ԿՐԹՈՒԹՅԱՆ</w:t>
      </w:r>
      <w:r w:rsidRPr="00D1205B">
        <w:rPr>
          <w:rFonts w:ascii="GHEA Grapalat" w:hAnsi="GHEA Grapalat" w:cs="Sylfaen"/>
          <w:b/>
          <w:bCs/>
          <w:i/>
          <w:sz w:val="24"/>
          <w:lang w:val="en-US"/>
        </w:rPr>
        <w:t>,</w:t>
      </w:r>
      <w:r w:rsidRPr="00D1205B">
        <w:rPr>
          <w:rFonts w:ascii="GHEA Grapalat" w:hAnsi="GHEA Grapalat" w:cs="Times LatArm"/>
          <w:b/>
          <w:bCs/>
          <w:i/>
          <w:sz w:val="24"/>
          <w:lang w:val="en-US"/>
        </w:rPr>
        <w:t xml:space="preserve"> ԳԻՏՈՒԹՅԱՆ,</w:t>
      </w:r>
    </w:p>
    <w:p w:rsidR="008D219D" w:rsidRPr="00D1205B" w:rsidRDefault="008D219D" w:rsidP="00591EEE">
      <w:pPr>
        <w:spacing w:after="0"/>
        <w:ind w:left="3969"/>
        <w:jc w:val="center"/>
        <w:rPr>
          <w:rFonts w:ascii="GHEA Grapalat" w:hAnsi="GHEA Grapalat"/>
          <w:b/>
          <w:bCs/>
          <w:i/>
          <w:sz w:val="24"/>
          <w:lang w:val="en-US"/>
        </w:rPr>
      </w:pPr>
      <w:r w:rsidRPr="00D1205B">
        <w:rPr>
          <w:rFonts w:ascii="GHEA Grapalat" w:hAnsi="GHEA Grapalat" w:cs="Times LatArm"/>
          <w:b/>
          <w:bCs/>
          <w:i/>
          <w:sz w:val="24"/>
          <w:lang w:val="en-US"/>
        </w:rPr>
        <w:t xml:space="preserve">ՄՇԱԿՈՒՅԹԻ </w:t>
      </w:r>
      <w:r w:rsidRPr="00D1205B">
        <w:rPr>
          <w:rFonts w:ascii="GHEA Grapalat" w:hAnsi="GHEA Grapalat" w:cs="Sylfaen"/>
          <w:b/>
          <w:bCs/>
          <w:i/>
          <w:sz w:val="24"/>
        </w:rPr>
        <w:t>ԵՎ</w:t>
      </w:r>
      <w:r w:rsidR="00616BCF">
        <w:rPr>
          <w:rFonts w:ascii="GHEA Grapalat" w:hAnsi="GHEA Grapalat" w:cs="Sylfaen"/>
          <w:b/>
          <w:bCs/>
          <w:i/>
          <w:sz w:val="24"/>
          <w:lang w:val="en-US"/>
        </w:rPr>
        <w:t xml:space="preserve"> </w:t>
      </w:r>
      <w:r w:rsidRPr="00D1205B">
        <w:rPr>
          <w:rFonts w:ascii="GHEA Grapalat" w:hAnsi="GHEA Grapalat" w:cs="Sylfaen"/>
          <w:b/>
          <w:bCs/>
          <w:i/>
          <w:sz w:val="24"/>
          <w:lang w:val="en-US"/>
        </w:rPr>
        <w:t>ՍՊՈՐՏԻ</w:t>
      </w:r>
      <w:r w:rsidR="00616BCF">
        <w:rPr>
          <w:rFonts w:ascii="GHEA Grapalat" w:hAnsi="GHEA Grapalat" w:cs="Sylfaen"/>
          <w:b/>
          <w:bCs/>
          <w:i/>
          <w:sz w:val="24"/>
          <w:lang w:val="en-US"/>
        </w:rPr>
        <w:t xml:space="preserve"> </w:t>
      </w:r>
      <w:r w:rsidRPr="00D1205B">
        <w:rPr>
          <w:rFonts w:ascii="GHEA Grapalat" w:hAnsi="GHEA Grapalat" w:cs="Sylfaen"/>
          <w:b/>
          <w:bCs/>
          <w:i/>
          <w:sz w:val="24"/>
        </w:rPr>
        <w:t>ՆԱԽԱՐԱ</w:t>
      </w:r>
      <w:r w:rsidRPr="00D1205B">
        <w:rPr>
          <w:rFonts w:ascii="Sylfaen" w:hAnsi="Sylfaen" w:cs="Sylfaen"/>
          <w:b/>
          <w:bCs/>
          <w:i/>
          <w:sz w:val="24"/>
          <w:lang w:val="en-US"/>
        </w:rPr>
        <w:t>Ր</w:t>
      </w:r>
    </w:p>
    <w:p w:rsidR="008D219D" w:rsidRPr="00D1205B" w:rsidRDefault="00616BCF" w:rsidP="00591EEE">
      <w:pPr>
        <w:spacing w:after="0"/>
        <w:ind w:left="3969"/>
        <w:jc w:val="center"/>
        <w:rPr>
          <w:rFonts w:ascii="GHEA Grapalat" w:hAnsi="GHEA Grapalat"/>
          <w:b/>
          <w:bCs/>
          <w:i/>
          <w:sz w:val="24"/>
          <w:lang w:val="en-US"/>
        </w:rPr>
      </w:pPr>
      <w:r>
        <w:rPr>
          <w:rFonts w:ascii="GHEA Grapalat" w:hAnsi="GHEA Grapalat"/>
          <w:b/>
          <w:bCs/>
          <w:i/>
          <w:sz w:val="24"/>
          <w:lang w:val="en-US"/>
        </w:rPr>
        <w:t xml:space="preserve">   </w:t>
      </w:r>
      <w:r w:rsidR="008D219D" w:rsidRPr="00D1205B">
        <w:rPr>
          <w:rFonts w:ascii="GHEA Grapalat" w:hAnsi="GHEA Grapalat"/>
          <w:b/>
          <w:bCs/>
          <w:i/>
          <w:sz w:val="24"/>
          <w:lang w:val="en-US"/>
        </w:rPr>
        <w:t xml:space="preserve">_________________   </w:t>
      </w:r>
      <w:r w:rsidR="008D219D" w:rsidRPr="00D1205B">
        <w:rPr>
          <w:rFonts w:ascii="GHEA Grapalat" w:hAnsi="GHEA Grapalat" w:cs="Sylfaen"/>
          <w:b/>
          <w:bCs/>
          <w:i/>
          <w:sz w:val="24"/>
        </w:rPr>
        <w:t>Ա</w:t>
      </w:r>
      <w:r w:rsidR="008D219D" w:rsidRPr="00D1205B">
        <w:rPr>
          <w:rFonts w:ascii="GHEA Grapalat" w:hAnsi="GHEA Grapalat" w:cs="Sylfaen"/>
          <w:b/>
          <w:bCs/>
          <w:i/>
          <w:sz w:val="24"/>
          <w:lang w:val="en-US"/>
        </w:rPr>
        <w:t xml:space="preserve">. </w:t>
      </w:r>
      <w:r w:rsidR="008D219D" w:rsidRPr="00D1205B">
        <w:rPr>
          <w:rFonts w:ascii="GHEA Grapalat" w:hAnsi="GHEA Grapalat" w:cs="Sylfaen"/>
          <w:b/>
          <w:bCs/>
          <w:i/>
          <w:sz w:val="24"/>
        </w:rPr>
        <w:t>ՀԱՐՈՒԹՅՈՒՆՅԱՆ</w:t>
      </w:r>
    </w:p>
    <w:p w:rsidR="008D219D" w:rsidRPr="00D1205B" w:rsidRDefault="008D219D" w:rsidP="00591EEE">
      <w:pPr>
        <w:spacing w:after="0"/>
        <w:ind w:left="3969"/>
        <w:jc w:val="center"/>
        <w:rPr>
          <w:rFonts w:ascii="GHEA Grapalat" w:hAnsi="GHEA Grapalat" w:cs="Times LatArm"/>
          <w:b/>
          <w:bCs/>
          <w:i/>
          <w:sz w:val="24"/>
          <w:lang w:val="en-US"/>
        </w:rPr>
      </w:pPr>
      <w:r w:rsidRPr="00D1205B">
        <w:rPr>
          <w:rFonts w:ascii="GHEA Grapalat" w:hAnsi="GHEA Grapalat" w:cs="Sylfaen"/>
          <w:b/>
          <w:bCs/>
          <w:i/>
          <w:sz w:val="24"/>
          <w:lang w:val="en-US"/>
        </w:rPr>
        <w:t>«</w:t>
      </w:r>
      <w:r w:rsidRPr="00D1205B">
        <w:rPr>
          <w:rFonts w:ascii="GHEA Grapalat" w:hAnsi="GHEA Grapalat" w:cs="Times LatArm"/>
          <w:b/>
          <w:bCs/>
          <w:i/>
          <w:sz w:val="24"/>
          <w:lang w:val="en-US"/>
        </w:rPr>
        <w:t>______</w:t>
      </w:r>
      <w:r w:rsidRPr="00D1205B">
        <w:rPr>
          <w:rFonts w:ascii="GHEA Grapalat" w:hAnsi="GHEA Grapalat" w:cs="Sylfaen"/>
          <w:b/>
          <w:bCs/>
          <w:i/>
          <w:sz w:val="24"/>
          <w:lang w:val="en-US"/>
        </w:rPr>
        <w:t xml:space="preserve">» </w:t>
      </w:r>
      <w:r w:rsidRPr="00D1205B">
        <w:rPr>
          <w:rFonts w:ascii="GHEA Grapalat" w:hAnsi="GHEA Grapalat" w:cs="Times LatArm"/>
          <w:b/>
          <w:bCs/>
          <w:i/>
          <w:sz w:val="24"/>
          <w:lang w:val="en-US"/>
        </w:rPr>
        <w:t>___________________</w:t>
      </w:r>
      <w:r w:rsidRPr="00D1205B">
        <w:rPr>
          <w:rFonts w:ascii="GHEA Grapalat" w:hAnsi="GHEA Grapalat"/>
          <w:b/>
          <w:bCs/>
          <w:i/>
          <w:sz w:val="24"/>
          <w:lang w:val="en-US"/>
        </w:rPr>
        <w:t>_____ 2020</w:t>
      </w:r>
      <w:r w:rsidRPr="00D1205B">
        <w:rPr>
          <w:rFonts w:ascii="GHEA Grapalat" w:hAnsi="GHEA Grapalat" w:cs="Sylfaen"/>
          <w:b/>
          <w:bCs/>
          <w:i/>
          <w:sz w:val="24"/>
        </w:rPr>
        <w:t>Թ</w:t>
      </w:r>
      <w:r w:rsidRPr="00D1205B">
        <w:rPr>
          <w:rFonts w:ascii="GHEA Grapalat" w:hAnsi="GHEA Grapalat" w:cs="Times LatArm"/>
          <w:b/>
          <w:bCs/>
          <w:i/>
          <w:sz w:val="24"/>
          <w:lang w:val="en-US"/>
        </w:rPr>
        <w:t>.</w:t>
      </w:r>
    </w:p>
    <w:p w:rsidR="008D219D" w:rsidRDefault="008D219D" w:rsidP="008D219D">
      <w:pPr>
        <w:spacing w:after="0"/>
        <w:ind w:left="3969"/>
        <w:jc w:val="right"/>
        <w:rPr>
          <w:rFonts w:ascii="GHEA Grapalat" w:hAnsi="GHEA Grapalat"/>
          <w:bCs/>
          <w:i/>
          <w:sz w:val="24"/>
          <w:lang w:val="en-US"/>
        </w:rPr>
      </w:pPr>
    </w:p>
    <w:p w:rsidR="00D1205B" w:rsidRPr="008B434C" w:rsidRDefault="00D1205B" w:rsidP="004A16DF">
      <w:pPr>
        <w:spacing w:after="0" w:line="360" w:lineRule="auto"/>
        <w:jc w:val="center"/>
        <w:rPr>
          <w:rFonts w:ascii="GHEA Grapalat" w:hAnsi="GHEA Grapalat"/>
          <w:b/>
          <w:caps/>
          <w:sz w:val="24"/>
          <w:szCs w:val="24"/>
          <w:lang w:val="en-US"/>
        </w:rPr>
      </w:pPr>
    </w:p>
    <w:p w:rsidR="0057312F" w:rsidRPr="008B434C" w:rsidRDefault="001106F7" w:rsidP="001106F7">
      <w:pPr>
        <w:spacing w:after="0"/>
        <w:ind w:left="-142"/>
        <w:jc w:val="center"/>
        <w:rPr>
          <w:rFonts w:ascii="GHEA Grapalat" w:hAnsi="GHEA Grapalat"/>
          <w:b/>
          <w:caps/>
          <w:sz w:val="24"/>
          <w:szCs w:val="24"/>
          <w:lang w:val="en-US"/>
        </w:rPr>
      </w:pPr>
      <w:r w:rsidRPr="008B434C">
        <w:rPr>
          <w:rFonts w:ascii="GHEA Grapalat" w:hAnsi="GHEA Grapalat"/>
          <w:b/>
          <w:caps/>
          <w:sz w:val="24"/>
          <w:szCs w:val="24"/>
          <w:lang w:val="en-US"/>
        </w:rPr>
        <w:t>«</w:t>
      </w:r>
      <w:r w:rsidR="0057312F" w:rsidRPr="00D1205B">
        <w:rPr>
          <w:rFonts w:ascii="GHEA Grapalat" w:hAnsi="GHEA Grapalat"/>
          <w:b/>
          <w:caps/>
          <w:sz w:val="24"/>
          <w:szCs w:val="24"/>
          <w:lang w:val="en-US"/>
        </w:rPr>
        <w:t>Հայաստանի</w:t>
      </w:r>
      <w:r w:rsidR="00616BCF">
        <w:rPr>
          <w:rFonts w:ascii="GHEA Grapalat" w:hAnsi="GHEA Grapalat"/>
          <w:b/>
          <w:caps/>
          <w:sz w:val="24"/>
          <w:szCs w:val="24"/>
          <w:lang w:val="en-US"/>
        </w:rPr>
        <w:t xml:space="preserve"> </w:t>
      </w:r>
      <w:r w:rsidR="0057312F" w:rsidRPr="00D1205B">
        <w:rPr>
          <w:rFonts w:ascii="GHEA Grapalat" w:hAnsi="GHEA Grapalat"/>
          <w:b/>
          <w:caps/>
          <w:sz w:val="24"/>
          <w:szCs w:val="24"/>
          <w:lang w:val="en-US"/>
        </w:rPr>
        <w:t>ֆիզիկական</w:t>
      </w:r>
      <w:r w:rsidR="00616BCF">
        <w:rPr>
          <w:rFonts w:ascii="GHEA Grapalat" w:hAnsi="GHEA Grapalat"/>
          <w:b/>
          <w:caps/>
          <w:sz w:val="24"/>
          <w:szCs w:val="24"/>
          <w:lang w:val="en-US"/>
        </w:rPr>
        <w:t xml:space="preserve"> </w:t>
      </w:r>
      <w:r w:rsidR="0057312F" w:rsidRPr="00D1205B">
        <w:rPr>
          <w:rFonts w:ascii="GHEA Grapalat" w:hAnsi="GHEA Grapalat"/>
          <w:b/>
          <w:caps/>
          <w:sz w:val="24"/>
          <w:szCs w:val="24"/>
          <w:lang w:val="en-US"/>
        </w:rPr>
        <w:t>կուլտուրայի</w:t>
      </w:r>
      <w:r w:rsidR="00616BCF">
        <w:rPr>
          <w:rFonts w:ascii="GHEA Grapalat" w:hAnsi="GHEA Grapalat"/>
          <w:b/>
          <w:caps/>
          <w:sz w:val="24"/>
          <w:szCs w:val="24"/>
          <w:lang w:val="en-US"/>
        </w:rPr>
        <w:t xml:space="preserve"> </w:t>
      </w:r>
      <w:r w:rsidR="00D1205B">
        <w:rPr>
          <w:rFonts w:ascii="GHEA Grapalat" w:hAnsi="GHEA Grapalat"/>
          <w:b/>
          <w:caps/>
          <w:sz w:val="24"/>
          <w:szCs w:val="24"/>
        </w:rPr>
        <w:t>ԵՎ</w:t>
      </w:r>
      <w:r w:rsidR="00616BCF">
        <w:rPr>
          <w:rFonts w:ascii="GHEA Grapalat" w:hAnsi="GHEA Grapalat"/>
          <w:b/>
          <w:caps/>
          <w:sz w:val="24"/>
          <w:szCs w:val="24"/>
          <w:lang w:val="en-US"/>
        </w:rPr>
        <w:t xml:space="preserve"> </w:t>
      </w:r>
      <w:r w:rsidR="0057312F" w:rsidRPr="00D1205B">
        <w:rPr>
          <w:rFonts w:ascii="GHEA Grapalat" w:hAnsi="GHEA Grapalat"/>
          <w:b/>
          <w:caps/>
          <w:sz w:val="24"/>
          <w:szCs w:val="24"/>
          <w:lang w:val="en-US"/>
        </w:rPr>
        <w:t>սպորտի</w:t>
      </w:r>
      <w:r w:rsidR="00616BCF">
        <w:rPr>
          <w:rFonts w:ascii="GHEA Grapalat" w:hAnsi="GHEA Grapalat"/>
          <w:b/>
          <w:caps/>
          <w:sz w:val="24"/>
          <w:szCs w:val="24"/>
          <w:lang w:val="en-US"/>
        </w:rPr>
        <w:t xml:space="preserve"> </w:t>
      </w:r>
      <w:r w:rsidR="0057312F" w:rsidRPr="00D1205B">
        <w:rPr>
          <w:rFonts w:ascii="GHEA Grapalat" w:hAnsi="GHEA Grapalat"/>
          <w:b/>
          <w:caps/>
          <w:sz w:val="24"/>
          <w:szCs w:val="24"/>
          <w:lang w:val="en-US"/>
        </w:rPr>
        <w:t>պետականի</w:t>
      </w:r>
      <w:r w:rsidR="00616BCF">
        <w:rPr>
          <w:rFonts w:ascii="GHEA Grapalat" w:hAnsi="GHEA Grapalat"/>
          <w:b/>
          <w:caps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caps/>
          <w:sz w:val="24"/>
          <w:szCs w:val="24"/>
          <w:lang w:val="en-US"/>
        </w:rPr>
        <w:t>նստիտուտ</w:t>
      </w:r>
      <w:r w:rsidRPr="008B434C">
        <w:rPr>
          <w:rFonts w:ascii="GHEA Grapalat" w:hAnsi="GHEA Grapalat"/>
          <w:b/>
          <w:caps/>
          <w:sz w:val="24"/>
          <w:szCs w:val="24"/>
          <w:lang w:val="en-US"/>
        </w:rPr>
        <w:t>»</w:t>
      </w:r>
      <w:r>
        <w:rPr>
          <w:rFonts w:ascii="GHEA Grapalat" w:hAnsi="GHEA Grapalat"/>
          <w:b/>
          <w:caps/>
          <w:sz w:val="24"/>
          <w:szCs w:val="24"/>
          <w:lang w:val="en-US"/>
        </w:rPr>
        <w:t xml:space="preserve"> ՀԻՄՆԱԴՐԱՄ</w:t>
      </w:r>
      <w:r w:rsidR="00616BCF">
        <w:rPr>
          <w:rFonts w:ascii="GHEA Grapalat" w:hAnsi="GHEA Grapalat"/>
          <w:b/>
          <w:caps/>
          <w:sz w:val="24"/>
          <w:szCs w:val="24"/>
          <w:lang w:val="en-US"/>
        </w:rPr>
        <w:t xml:space="preserve"> </w:t>
      </w:r>
      <w:r w:rsidR="0057312F" w:rsidRPr="008B434C">
        <w:rPr>
          <w:rFonts w:ascii="GHEA Grapalat" w:hAnsi="GHEA Grapalat"/>
          <w:b/>
          <w:caps/>
          <w:sz w:val="24"/>
          <w:szCs w:val="24"/>
          <w:lang w:val="en-US"/>
        </w:rPr>
        <w:t>«</w:t>
      </w:r>
      <w:r w:rsidR="0057312F" w:rsidRPr="00D1205B">
        <w:rPr>
          <w:rFonts w:ascii="GHEA Grapalat" w:hAnsi="GHEA Grapalat"/>
          <w:b/>
          <w:caps/>
          <w:sz w:val="24"/>
          <w:szCs w:val="24"/>
          <w:lang w:val="en-US"/>
        </w:rPr>
        <w:t>Ադապտիվ</w:t>
      </w:r>
      <w:r w:rsidR="00616BCF">
        <w:rPr>
          <w:rFonts w:ascii="GHEA Grapalat" w:hAnsi="GHEA Grapalat"/>
          <w:b/>
          <w:caps/>
          <w:sz w:val="24"/>
          <w:szCs w:val="24"/>
          <w:lang w:val="en-US"/>
        </w:rPr>
        <w:t xml:space="preserve"> </w:t>
      </w:r>
      <w:r w:rsidR="0057312F" w:rsidRPr="00D1205B">
        <w:rPr>
          <w:rFonts w:ascii="GHEA Grapalat" w:hAnsi="GHEA Grapalat"/>
          <w:b/>
          <w:caps/>
          <w:sz w:val="24"/>
          <w:szCs w:val="24"/>
          <w:lang w:val="en-US"/>
        </w:rPr>
        <w:t>ֆիզիկական</w:t>
      </w:r>
      <w:r w:rsidR="00616BCF">
        <w:rPr>
          <w:rFonts w:ascii="GHEA Grapalat" w:hAnsi="GHEA Grapalat"/>
          <w:b/>
          <w:caps/>
          <w:sz w:val="24"/>
          <w:szCs w:val="24"/>
          <w:lang w:val="en-US"/>
        </w:rPr>
        <w:t xml:space="preserve"> </w:t>
      </w:r>
      <w:r w:rsidR="0057312F" w:rsidRPr="00D1205B">
        <w:rPr>
          <w:rFonts w:ascii="GHEA Grapalat" w:hAnsi="GHEA Grapalat"/>
          <w:b/>
          <w:caps/>
          <w:sz w:val="24"/>
          <w:szCs w:val="24"/>
          <w:lang w:val="en-US"/>
        </w:rPr>
        <w:t>կուլտուրա</w:t>
      </w:r>
      <w:r w:rsidR="0057312F" w:rsidRPr="008B434C">
        <w:rPr>
          <w:rFonts w:ascii="GHEA Grapalat" w:hAnsi="GHEA Grapalat"/>
          <w:b/>
          <w:caps/>
          <w:sz w:val="24"/>
          <w:szCs w:val="24"/>
          <w:lang w:val="en-US"/>
        </w:rPr>
        <w:t xml:space="preserve">» </w:t>
      </w:r>
      <w:r w:rsidR="0057312F" w:rsidRPr="00D1205B">
        <w:rPr>
          <w:rFonts w:ascii="GHEA Grapalat" w:hAnsi="GHEA Grapalat"/>
          <w:b/>
          <w:caps/>
          <w:sz w:val="24"/>
          <w:szCs w:val="24"/>
          <w:lang w:val="en-US"/>
        </w:rPr>
        <w:t>մասնագիտությամբ</w:t>
      </w:r>
      <w:r w:rsidR="00DF54DC">
        <w:rPr>
          <w:rFonts w:ascii="GHEA Grapalat" w:hAnsi="GHEA Grapalat"/>
          <w:b/>
          <w:caps/>
          <w:sz w:val="24"/>
          <w:szCs w:val="24"/>
          <w:lang w:val="en-US"/>
        </w:rPr>
        <w:t xml:space="preserve"> </w:t>
      </w:r>
      <w:r w:rsidR="0057312F" w:rsidRPr="00D1205B">
        <w:rPr>
          <w:rFonts w:ascii="GHEA Grapalat" w:hAnsi="GHEA Grapalat"/>
          <w:b/>
          <w:caps/>
          <w:sz w:val="24"/>
          <w:szCs w:val="24"/>
          <w:lang w:val="en-US"/>
        </w:rPr>
        <w:t>բակալավրի</w:t>
      </w:r>
      <w:r w:rsidR="00DF54DC">
        <w:rPr>
          <w:rFonts w:ascii="GHEA Grapalat" w:hAnsi="GHEA Grapalat"/>
          <w:b/>
          <w:caps/>
          <w:sz w:val="24"/>
          <w:szCs w:val="24"/>
          <w:lang w:val="en-US"/>
        </w:rPr>
        <w:t xml:space="preserve"> </w:t>
      </w:r>
      <w:r w:rsidR="0057312F" w:rsidRPr="00D1205B">
        <w:rPr>
          <w:rFonts w:ascii="GHEA Grapalat" w:hAnsi="GHEA Grapalat"/>
          <w:b/>
          <w:caps/>
          <w:sz w:val="24"/>
          <w:szCs w:val="24"/>
          <w:lang w:val="en-US"/>
        </w:rPr>
        <w:t>կրթական</w:t>
      </w:r>
      <w:r w:rsidR="00DF54DC">
        <w:rPr>
          <w:rFonts w:ascii="GHEA Grapalat" w:hAnsi="GHEA Grapalat"/>
          <w:b/>
          <w:caps/>
          <w:sz w:val="24"/>
          <w:szCs w:val="24"/>
          <w:lang w:val="en-US"/>
        </w:rPr>
        <w:t xml:space="preserve"> </w:t>
      </w:r>
      <w:r w:rsidR="0057312F" w:rsidRPr="00D1205B">
        <w:rPr>
          <w:rFonts w:ascii="GHEA Grapalat" w:hAnsi="GHEA Grapalat"/>
          <w:b/>
          <w:caps/>
          <w:sz w:val="24"/>
          <w:szCs w:val="24"/>
          <w:lang w:val="en-US"/>
        </w:rPr>
        <w:t>ծրագրով</w:t>
      </w:r>
      <w:r w:rsidR="00DF54DC">
        <w:rPr>
          <w:rFonts w:ascii="GHEA Grapalat" w:hAnsi="GHEA Grapalat"/>
          <w:b/>
          <w:caps/>
          <w:sz w:val="24"/>
          <w:szCs w:val="24"/>
          <w:lang w:val="en-US"/>
        </w:rPr>
        <w:t>`  2020 ԹՎԱԿԱՆԻ</w:t>
      </w:r>
      <w:r>
        <w:rPr>
          <w:rFonts w:ascii="GHEA Grapalat" w:hAnsi="GHEA Grapalat"/>
          <w:b/>
          <w:caps/>
          <w:sz w:val="24"/>
          <w:szCs w:val="24"/>
          <w:lang w:val="en-US"/>
        </w:rPr>
        <w:t xml:space="preserve"> ԱՌԿԱ</w:t>
      </w:r>
      <w:r w:rsidR="00DF54DC">
        <w:rPr>
          <w:rFonts w:ascii="GHEA Grapalat" w:hAnsi="GHEA Grapalat"/>
          <w:b/>
          <w:caps/>
          <w:sz w:val="24"/>
          <w:szCs w:val="24"/>
          <w:lang w:val="en-US"/>
        </w:rPr>
        <w:t xml:space="preserve"> </w:t>
      </w:r>
      <w:r w:rsidR="0057312F" w:rsidRPr="00D1205B">
        <w:rPr>
          <w:rFonts w:ascii="GHEA Grapalat" w:hAnsi="GHEA Grapalat"/>
          <w:b/>
          <w:caps/>
          <w:sz w:val="24"/>
          <w:szCs w:val="24"/>
          <w:lang w:val="en-US"/>
        </w:rPr>
        <w:t>ընդունելության</w:t>
      </w:r>
      <w:r w:rsidR="00DF54DC">
        <w:rPr>
          <w:rFonts w:ascii="GHEA Grapalat" w:hAnsi="GHEA Grapalat"/>
          <w:b/>
          <w:caps/>
          <w:sz w:val="24"/>
          <w:szCs w:val="24"/>
          <w:lang w:val="en-US"/>
        </w:rPr>
        <w:t xml:space="preserve"> </w:t>
      </w:r>
      <w:r w:rsidR="00543556">
        <w:rPr>
          <w:rFonts w:ascii="GHEA Grapalat" w:hAnsi="GHEA Grapalat"/>
          <w:b/>
          <w:caps/>
          <w:sz w:val="24"/>
          <w:szCs w:val="24"/>
          <w:lang w:val="en-US"/>
        </w:rPr>
        <w:t>ՀԱՐՑԱՇԱՐ</w:t>
      </w:r>
      <w:r w:rsidR="0057312F" w:rsidRPr="008B434C">
        <w:rPr>
          <w:rFonts w:ascii="GHEA Grapalat" w:hAnsi="GHEA Grapalat"/>
          <w:b/>
          <w:caps/>
          <w:sz w:val="24"/>
          <w:szCs w:val="24"/>
          <w:lang w:val="en-US"/>
        </w:rPr>
        <w:t xml:space="preserve"> </w:t>
      </w:r>
    </w:p>
    <w:p w:rsidR="00C620A8" w:rsidRPr="008B434C" w:rsidRDefault="00C620A8" w:rsidP="002B6084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</w:p>
    <w:p w:rsidR="0057312F" w:rsidRPr="002B6084" w:rsidRDefault="0057312F" w:rsidP="002B6084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2B6084">
        <w:rPr>
          <w:rFonts w:ascii="GHEA Grapalat" w:hAnsi="GHEA Grapalat"/>
          <w:sz w:val="24"/>
          <w:szCs w:val="24"/>
          <w:lang w:val="en-US"/>
        </w:rPr>
        <w:t>Ընդունելության</w:t>
      </w:r>
      <w:r w:rsidR="005435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քննությունը</w:t>
      </w:r>
      <w:r w:rsidR="005435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անցկացվում է գրավոր</w:t>
      </w:r>
      <w:r w:rsidR="005435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թեստի</w:t>
      </w:r>
      <w:r w:rsidR="005435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ձևով և գնահատվում`  20</w:t>
      </w:r>
      <w:r w:rsidR="005435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միավորով:</w:t>
      </w:r>
    </w:p>
    <w:p w:rsidR="0057312F" w:rsidRPr="002B6084" w:rsidRDefault="0057312F" w:rsidP="002B6084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2B6084">
        <w:rPr>
          <w:rFonts w:ascii="GHEA Grapalat" w:hAnsi="GHEA Grapalat" w:cs="Sylfaen"/>
          <w:b/>
          <w:sz w:val="24"/>
          <w:szCs w:val="24"/>
          <w:lang w:val="en-US"/>
        </w:rPr>
        <w:t>Թեստն</w:t>
      </w:r>
      <w:r w:rsidR="00616BCF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 w:cs="Sylfaen"/>
          <w:sz w:val="24"/>
          <w:szCs w:val="24"/>
          <w:lang w:val="en-US"/>
        </w:rPr>
        <w:t>ի</w:t>
      </w:r>
      <w:r w:rsidRPr="002B6084">
        <w:rPr>
          <w:rFonts w:ascii="GHEA Grapalat" w:hAnsi="GHEA Grapalat"/>
          <w:sz w:val="24"/>
          <w:szCs w:val="24"/>
          <w:lang w:val="en-US"/>
        </w:rPr>
        <w:t>ր</w:t>
      </w:r>
      <w:r w:rsidR="005435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մեջ</w:t>
      </w:r>
      <w:r w:rsidR="005435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ընդգրկում է 20 հարց «Ֆիզիկական</w:t>
      </w:r>
      <w:r w:rsidR="005435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կուլտուրա»  /2011թ. Ֆիզիկական</w:t>
      </w:r>
      <w:r w:rsidR="005435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կուլտուրա</w:t>
      </w:r>
      <w:r w:rsidR="005435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առարկայի</w:t>
      </w:r>
      <w:r w:rsidR="005435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ծրագիր և չափոփորոշիչ/ և «Առողջ</w:t>
      </w:r>
      <w:r w:rsidR="005435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ապ</w:t>
      </w:r>
      <w:r w:rsidR="00C620A8">
        <w:rPr>
          <w:rFonts w:ascii="GHEA Grapalat" w:hAnsi="GHEA Grapalat"/>
          <w:sz w:val="24"/>
          <w:szCs w:val="24"/>
          <w:lang w:val="en-US"/>
        </w:rPr>
        <w:softHyphen/>
      </w:r>
      <w:r w:rsidRPr="002B6084">
        <w:rPr>
          <w:rFonts w:ascii="GHEA Grapalat" w:hAnsi="GHEA Grapalat"/>
          <w:sz w:val="24"/>
          <w:szCs w:val="24"/>
          <w:lang w:val="en-US"/>
        </w:rPr>
        <w:t xml:space="preserve">րելակերպ» </w:t>
      </w:r>
      <w:r w:rsidR="00C620A8">
        <w:rPr>
          <w:rFonts w:ascii="GHEA Grapalat" w:hAnsi="GHEA Grapalat"/>
          <w:sz w:val="24"/>
          <w:szCs w:val="24"/>
          <w:lang w:val="en-US"/>
        </w:rPr>
        <w:t>(</w:t>
      </w:r>
      <w:r w:rsidRPr="002B6084">
        <w:rPr>
          <w:rFonts w:ascii="GHEA Grapalat" w:hAnsi="GHEA Grapalat"/>
          <w:sz w:val="24"/>
          <w:szCs w:val="24"/>
          <w:lang w:val="en-US"/>
        </w:rPr>
        <w:t>2018թ</w:t>
      </w:r>
      <w:r w:rsidR="00C620A8">
        <w:rPr>
          <w:rFonts w:ascii="GHEA Grapalat" w:hAnsi="GHEA Grapalat"/>
          <w:sz w:val="24"/>
          <w:szCs w:val="24"/>
          <w:lang w:val="en-US"/>
        </w:rPr>
        <w:t>.)</w:t>
      </w:r>
      <w:r w:rsidR="005435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առարկաներից: Յուրաքանչյուր</w:t>
      </w:r>
      <w:r w:rsidR="005435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ճիշտ</w:t>
      </w:r>
      <w:r w:rsidR="005435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պատասխանի</w:t>
      </w:r>
      <w:r w:rsidR="005435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համար</w:t>
      </w:r>
      <w:r w:rsidR="005435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դիմորդը</w:t>
      </w:r>
      <w:r w:rsidR="005435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ստանում է 1 միավոր, սխալ</w:t>
      </w:r>
      <w:r w:rsidR="005435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պատասխանի</w:t>
      </w:r>
      <w:r w:rsidR="005435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համար՝ 0 միավոր: Թեստը</w:t>
      </w:r>
      <w:r w:rsidR="005435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լրացնելու</w:t>
      </w:r>
      <w:r w:rsidR="005435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համար</w:t>
      </w:r>
      <w:r w:rsidR="005435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տրվում է 60 րոպե:</w:t>
      </w:r>
    </w:p>
    <w:p w:rsidR="0057312F" w:rsidRPr="002B6084" w:rsidRDefault="0057312F" w:rsidP="002B6084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2B6084">
        <w:rPr>
          <w:rFonts w:ascii="GHEA Grapalat" w:hAnsi="GHEA Grapalat"/>
          <w:sz w:val="24"/>
          <w:szCs w:val="24"/>
          <w:lang w:val="en-US"/>
        </w:rPr>
        <w:t>Վերջնական</w:t>
      </w:r>
      <w:r w:rsidR="005435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գնահատականը</w:t>
      </w:r>
      <w:r w:rsidR="005435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որոշվում է թեստից</w:t>
      </w:r>
      <w:r w:rsidR="005435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վաստակած</w:t>
      </w:r>
      <w:r w:rsidR="005435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միավորից:</w:t>
      </w:r>
    </w:p>
    <w:p w:rsidR="0057312F" w:rsidRPr="002B6084" w:rsidRDefault="0057312F" w:rsidP="002B6084">
      <w:pPr>
        <w:spacing w:after="0"/>
        <w:ind w:firstLine="708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841064" w:rsidRPr="002B6084" w:rsidRDefault="004A16DF" w:rsidP="002B6084">
      <w:pPr>
        <w:spacing w:line="240" w:lineRule="auto"/>
        <w:ind w:firstLine="708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Arial LatArm" w:hAnsi="Arial LatArm"/>
          <w:b/>
          <w:sz w:val="24"/>
          <w:szCs w:val="24"/>
          <w:lang w:val="en-US"/>
        </w:rPr>
        <w:t>§</w:t>
      </w:r>
      <w:r w:rsidR="00841064" w:rsidRPr="002B6084">
        <w:rPr>
          <w:rFonts w:ascii="GHEA Grapalat" w:hAnsi="GHEA Grapalat"/>
          <w:b/>
          <w:sz w:val="24"/>
          <w:szCs w:val="24"/>
          <w:lang w:val="en-US"/>
        </w:rPr>
        <w:t>Ֆիզիկական</w:t>
      </w:r>
      <w:r w:rsidR="0054355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841064" w:rsidRPr="002B6084">
        <w:rPr>
          <w:rFonts w:ascii="GHEA Grapalat" w:hAnsi="GHEA Grapalat"/>
          <w:b/>
          <w:sz w:val="24"/>
          <w:szCs w:val="24"/>
          <w:lang w:val="en-US"/>
        </w:rPr>
        <w:t>կուլտուրա</w:t>
      </w:r>
      <w:r>
        <w:rPr>
          <w:rFonts w:ascii="Arial LatArm" w:hAnsi="Arial LatArm"/>
          <w:b/>
          <w:sz w:val="24"/>
          <w:szCs w:val="24"/>
          <w:lang w:val="en-US"/>
        </w:rPr>
        <w:t>¦</w:t>
      </w:r>
      <w:r w:rsidR="00543556">
        <w:rPr>
          <w:rFonts w:ascii="Arial LatArm" w:hAnsi="Arial LatArm"/>
          <w:b/>
          <w:sz w:val="24"/>
          <w:szCs w:val="24"/>
          <w:lang w:val="en-US"/>
        </w:rPr>
        <w:t xml:space="preserve"> </w:t>
      </w:r>
      <w:r w:rsidR="00841064" w:rsidRPr="002B6084">
        <w:rPr>
          <w:rFonts w:ascii="GHEA Grapalat" w:hAnsi="GHEA Grapalat"/>
          <w:b/>
          <w:sz w:val="24"/>
          <w:szCs w:val="24"/>
          <w:lang w:val="en-US"/>
        </w:rPr>
        <w:t>առարկայի</w:t>
      </w:r>
      <w:r w:rsidR="0054355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841064" w:rsidRPr="002B6084">
        <w:rPr>
          <w:rFonts w:ascii="GHEA Grapalat" w:hAnsi="GHEA Grapalat"/>
          <w:b/>
          <w:sz w:val="24"/>
          <w:szCs w:val="24"/>
          <w:lang w:val="en-US"/>
        </w:rPr>
        <w:t>ծրագիր և չափոփորոշիչներ</w:t>
      </w:r>
    </w:p>
    <w:p w:rsidR="00841064" w:rsidRPr="002B6084" w:rsidRDefault="004A16DF" w:rsidP="00D1205B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Arial LatArm" w:hAnsi="Arial LatArm"/>
          <w:b/>
          <w:sz w:val="24"/>
          <w:szCs w:val="24"/>
          <w:lang w:val="en-US"/>
        </w:rPr>
        <w:t>§</w:t>
      </w:r>
      <w:r w:rsidR="00841064" w:rsidRPr="002B6084">
        <w:rPr>
          <w:rFonts w:ascii="GHEA Grapalat" w:hAnsi="GHEA Grapalat"/>
          <w:b/>
          <w:sz w:val="24"/>
          <w:szCs w:val="24"/>
          <w:lang w:val="en-US"/>
        </w:rPr>
        <w:t>Գիտելիքների</w:t>
      </w:r>
      <w:r w:rsidR="0054355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841064" w:rsidRPr="002B6084">
        <w:rPr>
          <w:rFonts w:ascii="GHEA Grapalat" w:hAnsi="GHEA Grapalat"/>
          <w:b/>
          <w:sz w:val="24"/>
          <w:szCs w:val="24"/>
          <w:lang w:val="en-US"/>
        </w:rPr>
        <w:t>հիմունքներ</w:t>
      </w:r>
      <w:r>
        <w:rPr>
          <w:rFonts w:ascii="Arial LatArm" w:hAnsi="Arial LatArm"/>
          <w:b/>
          <w:sz w:val="24"/>
          <w:szCs w:val="24"/>
          <w:lang w:val="en-US"/>
        </w:rPr>
        <w:t>¦</w:t>
      </w:r>
      <w:r w:rsidR="00543556">
        <w:rPr>
          <w:rFonts w:ascii="Arial LatArm" w:hAnsi="Arial LatArm"/>
          <w:b/>
          <w:sz w:val="24"/>
          <w:szCs w:val="24"/>
          <w:lang w:val="en-US"/>
        </w:rPr>
        <w:t xml:space="preserve"> </w:t>
      </w:r>
      <w:r w:rsidR="008C5521" w:rsidRPr="002B6084">
        <w:rPr>
          <w:rFonts w:ascii="GHEA Grapalat" w:hAnsi="GHEA Grapalat"/>
          <w:b/>
          <w:sz w:val="24"/>
          <w:szCs w:val="24"/>
          <w:lang w:val="en-US"/>
        </w:rPr>
        <w:t xml:space="preserve">բաժնի և </w:t>
      </w:r>
      <w:r>
        <w:rPr>
          <w:rFonts w:ascii="Arial LatArm" w:hAnsi="Arial LatArm"/>
          <w:b/>
          <w:sz w:val="24"/>
          <w:szCs w:val="24"/>
          <w:lang w:val="en-US"/>
        </w:rPr>
        <w:t>§</w:t>
      </w:r>
      <w:r w:rsidR="008C5521" w:rsidRPr="002B6084">
        <w:rPr>
          <w:rFonts w:ascii="GHEA Grapalat" w:hAnsi="GHEA Grapalat"/>
          <w:b/>
          <w:sz w:val="24"/>
          <w:szCs w:val="24"/>
          <w:lang w:val="en-US"/>
        </w:rPr>
        <w:t>Առողջ</w:t>
      </w:r>
      <w:r w:rsidR="0054355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8C5521" w:rsidRPr="002B6084">
        <w:rPr>
          <w:rFonts w:ascii="GHEA Grapalat" w:hAnsi="GHEA Grapalat"/>
          <w:b/>
          <w:sz w:val="24"/>
          <w:szCs w:val="24"/>
          <w:lang w:val="en-US"/>
        </w:rPr>
        <w:t>ապրելակերպ</w:t>
      </w:r>
      <w:r>
        <w:rPr>
          <w:rFonts w:ascii="Arial LatArm" w:hAnsi="Arial LatArm"/>
          <w:b/>
          <w:sz w:val="24"/>
          <w:szCs w:val="24"/>
          <w:lang w:val="en-US"/>
        </w:rPr>
        <w:t>¦</w:t>
      </w:r>
      <w:r w:rsidR="00543556">
        <w:rPr>
          <w:rFonts w:ascii="Arial LatArm" w:hAnsi="Arial LatArm"/>
          <w:b/>
          <w:sz w:val="24"/>
          <w:szCs w:val="24"/>
          <w:lang w:val="en-US"/>
        </w:rPr>
        <w:t xml:space="preserve"> </w:t>
      </w:r>
      <w:r w:rsidR="008C5521" w:rsidRPr="002B6084">
        <w:rPr>
          <w:rFonts w:ascii="GHEA Grapalat" w:hAnsi="GHEA Grapalat"/>
          <w:b/>
          <w:sz w:val="24"/>
          <w:szCs w:val="24"/>
          <w:lang w:val="en-US"/>
        </w:rPr>
        <w:t>առարկայի</w:t>
      </w:r>
      <w:r w:rsidR="0054355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D1205B">
        <w:rPr>
          <w:rFonts w:ascii="GHEA Grapalat" w:hAnsi="GHEA Grapalat"/>
          <w:b/>
          <w:sz w:val="24"/>
          <w:szCs w:val="24"/>
          <w:lang w:val="en-US"/>
        </w:rPr>
        <w:t>թեմա</w:t>
      </w:r>
      <w:r w:rsidR="008C5521" w:rsidRPr="002B6084">
        <w:rPr>
          <w:rFonts w:ascii="GHEA Grapalat" w:hAnsi="GHEA Grapalat"/>
          <w:b/>
          <w:sz w:val="24"/>
          <w:szCs w:val="24"/>
          <w:lang w:val="en-US"/>
        </w:rPr>
        <w:t>ներ</w:t>
      </w:r>
    </w:p>
    <w:p w:rsidR="00841064" w:rsidRPr="002B6084" w:rsidRDefault="00F22C2B" w:rsidP="00D1205B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2B6084">
        <w:rPr>
          <w:rFonts w:ascii="GHEA Grapalat" w:hAnsi="GHEA Grapalat"/>
          <w:b/>
          <w:sz w:val="24"/>
          <w:szCs w:val="24"/>
          <w:lang w:val="en-US"/>
        </w:rPr>
        <w:t>Բ</w:t>
      </w:r>
      <w:r w:rsidR="00841064" w:rsidRPr="002B6084">
        <w:rPr>
          <w:rFonts w:ascii="GHEA Grapalat" w:hAnsi="GHEA Grapalat"/>
          <w:b/>
          <w:sz w:val="24"/>
          <w:szCs w:val="24"/>
          <w:lang w:val="en-US"/>
        </w:rPr>
        <w:t>ժշկակենսաբանական</w:t>
      </w:r>
    </w:p>
    <w:p w:rsidR="00841064" w:rsidRPr="002B6084" w:rsidRDefault="00841064" w:rsidP="00A831EE">
      <w:pPr>
        <w:pStyle w:val="ListParagraph"/>
        <w:numPr>
          <w:ilvl w:val="0"/>
          <w:numId w:val="1"/>
        </w:numPr>
        <w:ind w:left="0" w:firstLine="0"/>
        <w:rPr>
          <w:rFonts w:ascii="GHEA Grapalat" w:hAnsi="GHEA Grapalat"/>
          <w:sz w:val="24"/>
          <w:szCs w:val="24"/>
          <w:lang w:val="en-US"/>
        </w:rPr>
      </w:pPr>
      <w:r w:rsidRPr="002B6084">
        <w:rPr>
          <w:rFonts w:ascii="GHEA Grapalat" w:hAnsi="GHEA Grapalat"/>
          <w:sz w:val="24"/>
          <w:szCs w:val="24"/>
          <w:lang w:val="en-US"/>
        </w:rPr>
        <w:t>Առավոտյան</w:t>
      </w:r>
      <w:r w:rsidR="005435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մարմնամարզության</w:t>
      </w:r>
      <w:r w:rsidR="005435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նշանակությունը</w:t>
      </w:r>
      <w:r w:rsidR="005435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առողջության</w:t>
      </w:r>
      <w:r w:rsidR="005435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համար:</w:t>
      </w:r>
    </w:p>
    <w:p w:rsidR="00841064" w:rsidRPr="002B6084" w:rsidRDefault="00841064" w:rsidP="00A831EE">
      <w:pPr>
        <w:pStyle w:val="ListParagraph"/>
        <w:numPr>
          <w:ilvl w:val="0"/>
          <w:numId w:val="1"/>
        </w:numPr>
        <w:ind w:left="0" w:firstLine="0"/>
        <w:rPr>
          <w:rFonts w:ascii="GHEA Grapalat" w:hAnsi="GHEA Grapalat"/>
          <w:sz w:val="24"/>
          <w:szCs w:val="24"/>
          <w:lang w:val="en-US"/>
        </w:rPr>
      </w:pPr>
      <w:r w:rsidRPr="002B6084">
        <w:rPr>
          <w:rFonts w:ascii="GHEA Grapalat" w:hAnsi="GHEA Grapalat"/>
          <w:sz w:val="24"/>
          <w:szCs w:val="24"/>
          <w:lang w:val="en-US"/>
        </w:rPr>
        <w:t>Հիգիենիկ</w:t>
      </w:r>
      <w:r w:rsidR="005435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կանոնները</w:t>
      </w:r>
      <w:r w:rsidR="005435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ֆիզիկական</w:t>
      </w:r>
      <w:r w:rsidR="005435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վարժություններ</w:t>
      </w:r>
      <w:r w:rsidR="005435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 xml:space="preserve">կատարելիս: </w:t>
      </w:r>
    </w:p>
    <w:p w:rsidR="00841064" w:rsidRPr="002B6084" w:rsidRDefault="00841064" w:rsidP="00A831EE">
      <w:pPr>
        <w:pStyle w:val="ListParagraph"/>
        <w:numPr>
          <w:ilvl w:val="0"/>
          <w:numId w:val="1"/>
        </w:numPr>
        <w:ind w:left="0" w:firstLine="0"/>
        <w:rPr>
          <w:rFonts w:ascii="GHEA Grapalat" w:hAnsi="GHEA Grapalat"/>
          <w:sz w:val="24"/>
          <w:szCs w:val="24"/>
          <w:lang w:val="en-US"/>
        </w:rPr>
      </w:pPr>
      <w:r w:rsidRPr="002B6084">
        <w:rPr>
          <w:rFonts w:ascii="GHEA Grapalat" w:hAnsi="GHEA Grapalat"/>
          <w:sz w:val="24"/>
          <w:szCs w:val="24"/>
          <w:lang w:val="en-US"/>
        </w:rPr>
        <w:t>Կոփման</w:t>
      </w:r>
      <w:r w:rsidR="00543556">
        <w:rPr>
          <w:rFonts w:ascii="GHEA Grapalat" w:hAnsi="GHEA Grapalat"/>
          <w:sz w:val="24"/>
          <w:szCs w:val="24"/>
          <w:lang w:val="en-US"/>
        </w:rPr>
        <w:t xml:space="preserve"> </w:t>
      </w:r>
      <w:r w:rsidR="003147FA" w:rsidRPr="002B6084">
        <w:rPr>
          <w:rFonts w:ascii="GHEA Grapalat" w:hAnsi="GHEA Grapalat"/>
          <w:sz w:val="24"/>
          <w:szCs w:val="24"/>
          <w:lang w:val="en-US"/>
        </w:rPr>
        <w:t>ձևերը և կիրառման</w:t>
      </w:r>
      <w:r w:rsidR="00543556">
        <w:rPr>
          <w:rFonts w:ascii="GHEA Grapalat" w:hAnsi="GHEA Grapalat"/>
          <w:sz w:val="24"/>
          <w:szCs w:val="24"/>
          <w:lang w:val="en-US"/>
        </w:rPr>
        <w:t xml:space="preserve"> </w:t>
      </w:r>
      <w:r w:rsidR="003147FA" w:rsidRPr="002B6084">
        <w:rPr>
          <w:rFonts w:ascii="GHEA Grapalat" w:hAnsi="GHEA Grapalat"/>
          <w:sz w:val="24"/>
          <w:szCs w:val="24"/>
          <w:lang w:val="en-US"/>
        </w:rPr>
        <w:t>հիմնական</w:t>
      </w:r>
      <w:r w:rsidR="005435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կանոնները:</w:t>
      </w:r>
    </w:p>
    <w:p w:rsidR="00841064" w:rsidRPr="002B6084" w:rsidRDefault="00841064" w:rsidP="00A831EE">
      <w:pPr>
        <w:pStyle w:val="ListParagraph"/>
        <w:numPr>
          <w:ilvl w:val="0"/>
          <w:numId w:val="1"/>
        </w:numPr>
        <w:ind w:left="0" w:firstLine="0"/>
        <w:rPr>
          <w:rFonts w:ascii="GHEA Grapalat" w:hAnsi="GHEA Grapalat"/>
          <w:sz w:val="24"/>
          <w:szCs w:val="24"/>
          <w:lang w:val="en-US"/>
        </w:rPr>
      </w:pPr>
      <w:r w:rsidRPr="002B6084">
        <w:rPr>
          <w:rFonts w:ascii="GHEA Grapalat" w:hAnsi="GHEA Grapalat"/>
          <w:sz w:val="24"/>
          <w:szCs w:val="24"/>
          <w:lang w:val="en-US"/>
        </w:rPr>
        <w:t>Կոփման</w:t>
      </w:r>
      <w:r w:rsidR="005435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միջոցները և սկզբունքները:</w:t>
      </w:r>
    </w:p>
    <w:p w:rsidR="00841064" w:rsidRPr="002B6084" w:rsidRDefault="00841064" w:rsidP="00A831EE">
      <w:pPr>
        <w:pStyle w:val="ListParagraph"/>
        <w:numPr>
          <w:ilvl w:val="0"/>
          <w:numId w:val="1"/>
        </w:numPr>
        <w:ind w:left="0" w:firstLine="0"/>
        <w:rPr>
          <w:rFonts w:ascii="GHEA Grapalat" w:hAnsi="GHEA Grapalat"/>
          <w:sz w:val="24"/>
          <w:szCs w:val="24"/>
          <w:lang w:val="en-US"/>
        </w:rPr>
      </w:pPr>
      <w:r w:rsidRPr="002B6084">
        <w:rPr>
          <w:rFonts w:ascii="GHEA Grapalat" w:hAnsi="GHEA Grapalat"/>
          <w:sz w:val="24"/>
          <w:szCs w:val="24"/>
          <w:lang w:val="en-US"/>
        </w:rPr>
        <w:t>Շարժողական</w:t>
      </w:r>
      <w:r w:rsidR="005435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ռեժիմ</w:t>
      </w:r>
      <w:r w:rsidR="003147FA" w:rsidRPr="002B6084">
        <w:rPr>
          <w:rFonts w:ascii="GHEA Grapalat" w:hAnsi="GHEA Grapalat"/>
          <w:sz w:val="24"/>
          <w:szCs w:val="24"/>
          <w:lang w:val="en-US"/>
        </w:rPr>
        <w:t>ի</w:t>
      </w:r>
      <w:r w:rsidR="00543556">
        <w:rPr>
          <w:rFonts w:ascii="GHEA Grapalat" w:hAnsi="GHEA Grapalat"/>
          <w:sz w:val="24"/>
          <w:szCs w:val="24"/>
          <w:lang w:val="en-US"/>
        </w:rPr>
        <w:t xml:space="preserve"> </w:t>
      </w:r>
      <w:r w:rsidR="003147FA" w:rsidRPr="002B6084">
        <w:rPr>
          <w:rFonts w:ascii="GHEA Grapalat" w:hAnsi="GHEA Grapalat"/>
          <w:sz w:val="24"/>
          <w:szCs w:val="24"/>
          <w:lang w:val="en-US"/>
        </w:rPr>
        <w:t>ճիշտ</w:t>
      </w:r>
      <w:r w:rsidR="00543556">
        <w:rPr>
          <w:rFonts w:ascii="GHEA Grapalat" w:hAnsi="GHEA Grapalat"/>
          <w:sz w:val="24"/>
          <w:szCs w:val="24"/>
          <w:lang w:val="en-US"/>
        </w:rPr>
        <w:t xml:space="preserve"> </w:t>
      </w:r>
      <w:r w:rsidR="003147FA" w:rsidRPr="002B6084">
        <w:rPr>
          <w:rFonts w:ascii="GHEA Grapalat" w:hAnsi="GHEA Grapalat"/>
          <w:sz w:val="24"/>
          <w:szCs w:val="24"/>
          <w:lang w:val="en-US"/>
        </w:rPr>
        <w:t>կազմակերպումը</w:t>
      </w:r>
      <w:r w:rsidRPr="002B6084">
        <w:rPr>
          <w:rFonts w:ascii="GHEA Grapalat" w:hAnsi="GHEA Grapalat"/>
          <w:sz w:val="24"/>
          <w:szCs w:val="24"/>
          <w:lang w:val="en-US"/>
        </w:rPr>
        <w:t>:</w:t>
      </w:r>
    </w:p>
    <w:p w:rsidR="00841064" w:rsidRPr="002B6084" w:rsidRDefault="00841064" w:rsidP="00A831EE">
      <w:pPr>
        <w:pStyle w:val="ListParagraph"/>
        <w:numPr>
          <w:ilvl w:val="0"/>
          <w:numId w:val="1"/>
        </w:numPr>
        <w:ind w:left="567" w:hanging="567"/>
        <w:rPr>
          <w:rFonts w:ascii="GHEA Grapalat" w:hAnsi="GHEA Grapalat"/>
          <w:sz w:val="24"/>
          <w:szCs w:val="24"/>
          <w:lang w:val="en-US"/>
        </w:rPr>
      </w:pPr>
      <w:r w:rsidRPr="002B6084">
        <w:rPr>
          <w:rFonts w:ascii="GHEA Grapalat" w:hAnsi="GHEA Grapalat"/>
          <w:sz w:val="24"/>
          <w:szCs w:val="24"/>
          <w:lang w:val="en-US"/>
        </w:rPr>
        <w:t>Ֆիզիկական</w:t>
      </w:r>
      <w:r w:rsidR="005435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վարժությունների</w:t>
      </w:r>
      <w:r w:rsidR="005435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ազդեցությունը</w:t>
      </w:r>
      <w:r w:rsidR="005435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առողջության</w:t>
      </w:r>
      <w:r w:rsidR="005435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ամ</w:t>
      </w:r>
      <w:r w:rsidR="00C620A8">
        <w:rPr>
          <w:rFonts w:ascii="GHEA Grapalat" w:hAnsi="GHEA Grapalat"/>
          <w:sz w:val="24"/>
          <w:szCs w:val="24"/>
          <w:lang w:val="en-US"/>
        </w:rPr>
        <w:softHyphen/>
      </w:r>
      <w:r w:rsidRPr="002B6084">
        <w:rPr>
          <w:rFonts w:ascii="GHEA Grapalat" w:hAnsi="GHEA Grapalat"/>
          <w:sz w:val="24"/>
          <w:szCs w:val="24"/>
          <w:lang w:val="en-US"/>
        </w:rPr>
        <w:t xml:space="preserve">րապնդման, </w:t>
      </w:r>
      <w:r w:rsidR="00543556">
        <w:rPr>
          <w:rFonts w:ascii="GHEA Grapalat" w:hAnsi="GHEA Grapalat"/>
          <w:sz w:val="24"/>
          <w:szCs w:val="24"/>
          <w:lang w:val="en-US"/>
        </w:rPr>
        <w:t xml:space="preserve">        </w:t>
      </w:r>
      <w:r w:rsidR="0003419D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2B6084">
        <w:rPr>
          <w:rFonts w:ascii="GHEA Grapalat" w:hAnsi="GHEA Grapalat"/>
          <w:sz w:val="24"/>
          <w:szCs w:val="24"/>
          <w:lang w:val="en-US"/>
        </w:rPr>
        <w:t>կեցվածքի</w:t>
      </w:r>
      <w:r w:rsidR="005435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ձևավորման, մտավոր և ֆիզիկականա</w:t>
      </w:r>
      <w:r w:rsidR="005435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շխատունակության</w:t>
      </w:r>
      <w:r w:rsidR="005435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վրա:</w:t>
      </w:r>
    </w:p>
    <w:p w:rsidR="00841064" w:rsidRPr="002B6084" w:rsidRDefault="00841064" w:rsidP="00A831EE">
      <w:pPr>
        <w:pStyle w:val="ListParagraph"/>
        <w:numPr>
          <w:ilvl w:val="0"/>
          <w:numId w:val="1"/>
        </w:numPr>
        <w:ind w:left="0" w:firstLine="0"/>
        <w:jc w:val="both"/>
        <w:rPr>
          <w:rFonts w:ascii="GHEA Grapalat" w:hAnsi="GHEA Grapalat"/>
          <w:sz w:val="24"/>
          <w:szCs w:val="24"/>
          <w:lang w:val="en-US"/>
        </w:rPr>
      </w:pPr>
      <w:r w:rsidRPr="002B6084">
        <w:rPr>
          <w:rFonts w:ascii="GHEA Grapalat" w:hAnsi="GHEA Grapalat"/>
          <w:sz w:val="24"/>
          <w:szCs w:val="24"/>
          <w:lang w:val="en-US"/>
        </w:rPr>
        <w:t>Շնչառությունը</w:t>
      </w:r>
      <w:r w:rsidR="00891DA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տարբեր</w:t>
      </w:r>
      <w:r w:rsidR="00891DA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ֆիզիկական</w:t>
      </w:r>
      <w:r w:rsidR="00891DA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91DA2">
        <w:rPr>
          <w:rFonts w:ascii="GHEA Grapalat" w:hAnsi="GHEA Grapalat"/>
          <w:lang w:val="en-US"/>
        </w:rPr>
        <w:t>վարժությունների</w:t>
      </w:r>
      <w:r w:rsidR="00891DA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կատարման</w:t>
      </w:r>
      <w:r w:rsidR="00891DA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ժամանակ:</w:t>
      </w:r>
    </w:p>
    <w:p w:rsidR="00841064" w:rsidRPr="002B6084" w:rsidRDefault="003147FA" w:rsidP="00A831EE">
      <w:pPr>
        <w:pStyle w:val="ListParagraph"/>
        <w:numPr>
          <w:ilvl w:val="0"/>
          <w:numId w:val="1"/>
        </w:numPr>
        <w:ind w:left="0" w:firstLine="0"/>
        <w:jc w:val="both"/>
        <w:rPr>
          <w:rFonts w:ascii="GHEA Grapalat" w:hAnsi="GHEA Grapalat"/>
          <w:sz w:val="24"/>
          <w:szCs w:val="24"/>
          <w:lang w:val="en-US"/>
        </w:rPr>
      </w:pPr>
      <w:r w:rsidRPr="002B6084">
        <w:rPr>
          <w:rFonts w:ascii="GHEA Grapalat" w:hAnsi="GHEA Grapalat"/>
          <w:sz w:val="24"/>
          <w:szCs w:val="24"/>
          <w:lang w:val="en-US"/>
        </w:rPr>
        <w:t>Ֆիզկուլտուրայի</w:t>
      </w:r>
      <w:r w:rsidR="00891DA2">
        <w:rPr>
          <w:rFonts w:ascii="GHEA Grapalat" w:hAnsi="GHEA Grapalat"/>
          <w:sz w:val="24"/>
          <w:szCs w:val="24"/>
          <w:lang w:val="en-US"/>
        </w:rPr>
        <w:t xml:space="preserve"> </w:t>
      </w:r>
      <w:r w:rsidR="00841064" w:rsidRPr="002B6084">
        <w:rPr>
          <w:rFonts w:ascii="GHEA Grapalat" w:hAnsi="GHEA Grapalat"/>
          <w:sz w:val="24"/>
          <w:szCs w:val="24"/>
          <w:lang w:val="en-US"/>
        </w:rPr>
        <w:t>պարապմունքների</w:t>
      </w:r>
      <w:r w:rsidR="00891DA2">
        <w:rPr>
          <w:rFonts w:ascii="GHEA Grapalat" w:hAnsi="GHEA Grapalat"/>
          <w:sz w:val="24"/>
          <w:szCs w:val="24"/>
          <w:lang w:val="en-US"/>
        </w:rPr>
        <w:t xml:space="preserve"> </w:t>
      </w:r>
      <w:r w:rsidR="00841064" w:rsidRPr="002B6084">
        <w:rPr>
          <w:rFonts w:ascii="GHEA Grapalat" w:hAnsi="GHEA Grapalat"/>
          <w:sz w:val="24"/>
          <w:szCs w:val="24"/>
          <w:lang w:val="en-US"/>
        </w:rPr>
        <w:t>հիգիենիկ</w:t>
      </w:r>
      <w:r w:rsidR="00891DA2">
        <w:rPr>
          <w:rFonts w:ascii="GHEA Grapalat" w:hAnsi="GHEA Grapalat"/>
          <w:sz w:val="24"/>
          <w:szCs w:val="24"/>
          <w:lang w:val="en-US"/>
        </w:rPr>
        <w:t xml:space="preserve"> </w:t>
      </w:r>
      <w:r w:rsidR="00841064" w:rsidRPr="002B6084">
        <w:rPr>
          <w:rFonts w:ascii="GHEA Grapalat" w:hAnsi="GHEA Grapalat"/>
          <w:sz w:val="24"/>
          <w:szCs w:val="24"/>
          <w:lang w:val="en-US"/>
        </w:rPr>
        <w:t>կանոնները:</w:t>
      </w:r>
    </w:p>
    <w:p w:rsidR="00841064" w:rsidRPr="002B6084" w:rsidRDefault="00841064" w:rsidP="00A831EE">
      <w:pPr>
        <w:pStyle w:val="ListParagraph"/>
        <w:numPr>
          <w:ilvl w:val="0"/>
          <w:numId w:val="1"/>
        </w:numPr>
        <w:ind w:left="0" w:firstLine="0"/>
        <w:jc w:val="both"/>
        <w:rPr>
          <w:rFonts w:ascii="GHEA Grapalat" w:hAnsi="GHEA Grapalat"/>
          <w:sz w:val="24"/>
          <w:szCs w:val="24"/>
          <w:lang w:val="en-US"/>
        </w:rPr>
      </w:pPr>
      <w:r w:rsidRPr="002B6084">
        <w:rPr>
          <w:rFonts w:ascii="GHEA Grapalat" w:hAnsi="GHEA Grapalat"/>
          <w:sz w:val="24"/>
          <w:szCs w:val="24"/>
          <w:lang w:val="en-US"/>
        </w:rPr>
        <w:t>Կոփման</w:t>
      </w:r>
      <w:r w:rsidR="00891DA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նշանակությունը</w:t>
      </w:r>
      <w:r w:rsidR="00891DA2">
        <w:rPr>
          <w:rFonts w:ascii="GHEA Grapalat" w:hAnsi="GHEA Grapalat"/>
          <w:sz w:val="24"/>
          <w:szCs w:val="24"/>
          <w:lang w:val="en-US"/>
        </w:rPr>
        <w:t xml:space="preserve"> </w:t>
      </w:r>
      <w:r w:rsidR="003147FA" w:rsidRPr="002B6084">
        <w:rPr>
          <w:rFonts w:ascii="GHEA Grapalat" w:hAnsi="GHEA Grapalat"/>
          <w:sz w:val="24"/>
          <w:szCs w:val="24"/>
          <w:lang w:val="en-US"/>
        </w:rPr>
        <w:t>առողջության</w:t>
      </w:r>
      <w:r w:rsidR="00891DA2">
        <w:rPr>
          <w:rFonts w:ascii="GHEA Grapalat" w:hAnsi="GHEA Grapalat"/>
          <w:sz w:val="24"/>
          <w:szCs w:val="24"/>
          <w:lang w:val="en-US"/>
        </w:rPr>
        <w:t xml:space="preserve"> </w:t>
      </w:r>
      <w:r w:rsidR="003147FA" w:rsidRPr="002B6084">
        <w:rPr>
          <w:rFonts w:ascii="GHEA Grapalat" w:hAnsi="GHEA Grapalat"/>
          <w:sz w:val="24"/>
          <w:szCs w:val="24"/>
          <w:lang w:val="en-US"/>
        </w:rPr>
        <w:t>համար</w:t>
      </w:r>
      <w:r w:rsidRPr="002B6084">
        <w:rPr>
          <w:rFonts w:ascii="GHEA Grapalat" w:hAnsi="GHEA Grapalat"/>
          <w:sz w:val="24"/>
          <w:szCs w:val="24"/>
          <w:lang w:val="en-US"/>
        </w:rPr>
        <w:t>:</w:t>
      </w:r>
    </w:p>
    <w:p w:rsidR="00841064" w:rsidRPr="002B6084" w:rsidRDefault="00841064" w:rsidP="00A831EE">
      <w:pPr>
        <w:pStyle w:val="ListParagraph"/>
        <w:numPr>
          <w:ilvl w:val="0"/>
          <w:numId w:val="1"/>
        </w:numPr>
        <w:spacing w:after="0"/>
        <w:ind w:left="0" w:firstLine="0"/>
        <w:rPr>
          <w:rFonts w:ascii="GHEA Grapalat" w:hAnsi="GHEA Grapalat"/>
          <w:sz w:val="24"/>
          <w:szCs w:val="24"/>
          <w:lang w:val="en-US"/>
        </w:rPr>
      </w:pPr>
      <w:r w:rsidRPr="002B6084">
        <w:rPr>
          <w:rFonts w:ascii="GHEA Grapalat" w:hAnsi="GHEA Grapalat"/>
          <w:sz w:val="24"/>
          <w:szCs w:val="24"/>
          <w:lang w:val="en-US"/>
        </w:rPr>
        <w:t>Դպրոցականի</w:t>
      </w:r>
      <w:r w:rsidR="00891DA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սնունդը և շարժողական</w:t>
      </w:r>
      <w:r w:rsidR="00891DA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 xml:space="preserve">ռեժիմը: </w:t>
      </w:r>
    </w:p>
    <w:p w:rsidR="00841064" w:rsidRPr="009D0342" w:rsidRDefault="00841064" w:rsidP="00A831EE">
      <w:pPr>
        <w:pStyle w:val="ListParagraph"/>
        <w:numPr>
          <w:ilvl w:val="0"/>
          <w:numId w:val="1"/>
        </w:numPr>
        <w:ind w:left="0" w:firstLine="0"/>
        <w:jc w:val="both"/>
        <w:rPr>
          <w:rFonts w:ascii="GHEA Grapalat" w:hAnsi="GHEA Grapalat"/>
          <w:sz w:val="24"/>
          <w:szCs w:val="24"/>
          <w:lang w:val="en-US"/>
        </w:rPr>
      </w:pPr>
      <w:r w:rsidRPr="009D0342">
        <w:rPr>
          <w:rFonts w:ascii="GHEA Grapalat" w:hAnsi="GHEA Grapalat"/>
          <w:sz w:val="24"/>
          <w:szCs w:val="24"/>
          <w:lang w:val="en-US"/>
        </w:rPr>
        <w:t>Վնասակար</w:t>
      </w:r>
      <w:r w:rsidR="00891DA2" w:rsidRPr="009D034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342">
        <w:rPr>
          <w:rFonts w:ascii="GHEA Grapalat" w:hAnsi="GHEA Grapalat"/>
          <w:sz w:val="24"/>
          <w:szCs w:val="24"/>
          <w:lang w:val="en-US"/>
        </w:rPr>
        <w:t>սովորությունների</w:t>
      </w:r>
      <w:r w:rsidR="00891DA2" w:rsidRPr="009D034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342">
        <w:rPr>
          <w:rFonts w:ascii="GHEA Grapalat" w:hAnsi="GHEA Grapalat"/>
          <w:sz w:val="24"/>
          <w:szCs w:val="24"/>
          <w:lang w:val="en-US"/>
        </w:rPr>
        <w:t>կործանարար</w:t>
      </w:r>
      <w:r w:rsidR="00891DA2" w:rsidRPr="009D034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342">
        <w:rPr>
          <w:rFonts w:ascii="GHEA Grapalat" w:hAnsi="GHEA Grapalat"/>
          <w:sz w:val="24"/>
          <w:szCs w:val="24"/>
          <w:lang w:val="en-US"/>
        </w:rPr>
        <w:t>ներգործությունը</w:t>
      </w:r>
      <w:r w:rsidR="00891DA2" w:rsidRPr="009D034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342">
        <w:rPr>
          <w:rFonts w:ascii="GHEA Grapalat" w:hAnsi="GHEA Grapalat"/>
          <w:sz w:val="24"/>
          <w:szCs w:val="24"/>
          <w:lang w:val="en-US"/>
        </w:rPr>
        <w:t>օրգանիզմի</w:t>
      </w:r>
      <w:r w:rsidR="00891DA2" w:rsidRPr="009D034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342">
        <w:rPr>
          <w:rFonts w:ascii="GHEA Grapalat" w:hAnsi="GHEA Grapalat"/>
          <w:sz w:val="24"/>
          <w:szCs w:val="24"/>
          <w:lang w:val="en-US"/>
        </w:rPr>
        <w:t>վրա:</w:t>
      </w:r>
    </w:p>
    <w:p w:rsidR="00841064" w:rsidRPr="002B6084" w:rsidRDefault="00841064" w:rsidP="00A831EE">
      <w:pPr>
        <w:pStyle w:val="ListParagraph"/>
        <w:numPr>
          <w:ilvl w:val="0"/>
          <w:numId w:val="1"/>
        </w:numPr>
        <w:ind w:left="0" w:firstLine="0"/>
        <w:rPr>
          <w:rFonts w:ascii="GHEA Grapalat" w:hAnsi="GHEA Grapalat"/>
          <w:sz w:val="24"/>
          <w:szCs w:val="24"/>
          <w:lang w:val="en-US"/>
        </w:rPr>
      </w:pPr>
      <w:r w:rsidRPr="002B6084">
        <w:rPr>
          <w:rFonts w:ascii="GHEA Grapalat" w:hAnsi="GHEA Grapalat" w:cs="Sylfaen"/>
          <w:sz w:val="24"/>
          <w:szCs w:val="24"/>
          <w:lang w:val="en-US"/>
        </w:rPr>
        <w:t>Օրգանիզմի</w:t>
      </w:r>
      <w:r w:rsidR="00891DA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ռեակցիան</w:t>
      </w:r>
      <w:r w:rsidR="00891DA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տարբեր</w:t>
      </w:r>
      <w:r w:rsidR="00891DA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ֆիզիկական</w:t>
      </w:r>
      <w:r w:rsidR="00891DA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բեռնվածության</w:t>
      </w:r>
      <w:r w:rsidR="00891DA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հանդեպ:</w:t>
      </w:r>
    </w:p>
    <w:p w:rsidR="00841064" w:rsidRPr="002B6084" w:rsidRDefault="00841064" w:rsidP="00A831EE">
      <w:pPr>
        <w:pStyle w:val="ListParagraph"/>
        <w:numPr>
          <w:ilvl w:val="0"/>
          <w:numId w:val="1"/>
        </w:numPr>
        <w:ind w:left="0" w:firstLine="0"/>
        <w:rPr>
          <w:rFonts w:ascii="GHEA Grapalat" w:hAnsi="GHEA Grapalat"/>
          <w:sz w:val="24"/>
          <w:szCs w:val="24"/>
          <w:lang w:val="en-US"/>
        </w:rPr>
      </w:pPr>
      <w:r w:rsidRPr="002B6084">
        <w:rPr>
          <w:rFonts w:ascii="GHEA Grapalat" w:hAnsi="GHEA Grapalat"/>
          <w:sz w:val="24"/>
          <w:szCs w:val="24"/>
          <w:lang w:val="en-US"/>
        </w:rPr>
        <w:t>Բեռնվածության</w:t>
      </w:r>
      <w:r w:rsidR="00891DA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բնութագրումը /բաղադրիչները/ և ինքնահսկման</w:t>
      </w:r>
      <w:r w:rsidR="00891DA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ձևերը:</w:t>
      </w:r>
    </w:p>
    <w:p w:rsidR="00841064" w:rsidRPr="002B6084" w:rsidRDefault="00841064" w:rsidP="00A831EE">
      <w:pPr>
        <w:pStyle w:val="ListParagraph"/>
        <w:numPr>
          <w:ilvl w:val="0"/>
          <w:numId w:val="1"/>
        </w:numPr>
        <w:ind w:left="0" w:firstLine="0"/>
        <w:jc w:val="both"/>
        <w:rPr>
          <w:rFonts w:ascii="GHEA Grapalat" w:hAnsi="GHEA Grapalat"/>
          <w:sz w:val="24"/>
          <w:szCs w:val="24"/>
          <w:lang w:val="en-US"/>
        </w:rPr>
      </w:pPr>
      <w:r w:rsidRPr="002B6084">
        <w:rPr>
          <w:rFonts w:ascii="GHEA Grapalat" w:hAnsi="GHEA Grapalat"/>
          <w:sz w:val="24"/>
          <w:szCs w:val="24"/>
          <w:lang w:val="en-US"/>
        </w:rPr>
        <w:lastRenderedPageBreak/>
        <w:t>Առաջին</w:t>
      </w:r>
      <w:r w:rsidR="00891DA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օգնություն</w:t>
      </w:r>
      <w:r w:rsidR="00891DA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ցույց</w:t>
      </w:r>
      <w:r w:rsidR="00891DA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տալը</w:t>
      </w:r>
      <w:r w:rsidR="00891DA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վնասվածքների</w:t>
      </w:r>
      <w:r w:rsidR="00891DA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դեպքում:</w:t>
      </w:r>
    </w:p>
    <w:p w:rsidR="00841064" w:rsidRPr="002B6084" w:rsidRDefault="00841064" w:rsidP="00A831EE">
      <w:pPr>
        <w:pStyle w:val="ListParagraph"/>
        <w:numPr>
          <w:ilvl w:val="0"/>
          <w:numId w:val="1"/>
        </w:numPr>
        <w:ind w:left="567" w:hanging="567"/>
        <w:rPr>
          <w:rFonts w:ascii="GHEA Grapalat" w:hAnsi="GHEA Grapalat"/>
          <w:sz w:val="24"/>
          <w:szCs w:val="24"/>
          <w:lang w:val="en-US"/>
        </w:rPr>
      </w:pPr>
      <w:r w:rsidRPr="002B6084">
        <w:rPr>
          <w:rFonts w:ascii="GHEA Grapalat" w:hAnsi="GHEA Grapalat"/>
          <w:sz w:val="24"/>
          <w:szCs w:val="24"/>
          <w:lang w:val="en-US"/>
        </w:rPr>
        <w:t>Ֆիզիկական</w:t>
      </w:r>
      <w:r w:rsidR="00DF29D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կուլտուրայի</w:t>
      </w:r>
      <w:r w:rsidR="00DF29D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նշանակությունը</w:t>
      </w:r>
      <w:r w:rsidR="00DF29D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անձի</w:t>
      </w:r>
      <w:r w:rsidR="00DF29D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համակողմանի</w:t>
      </w:r>
      <w:r w:rsidR="00DF29D7">
        <w:rPr>
          <w:rFonts w:ascii="GHEA Grapalat" w:hAnsi="GHEA Grapalat"/>
          <w:sz w:val="24"/>
          <w:szCs w:val="24"/>
          <w:lang w:val="en-US"/>
        </w:rPr>
        <w:t xml:space="preserve">             </w:t>
      </w:r>
      <w:r w:rsidR="009D0342">
        <w:rPr>
          <w:rFonts w:ascii="GHEA Grapalat" w:hAnsi="GHEA Grapalat"/>
          <w:sz w:val="24"/>
          <w:szCs w:val="24"/>
          <w:lang w:val="en-US"/>
        </w:rPr>
        <w:t xml:space="preserve">          </w:t>
      </w:r>
      <w:r w:rsidRPr="002B6084">
        <w:rPr>
          <w:rFonts w:ascii="GHEA Grapalat" w:hAnsi="GHEA Grapalat"/>
          <w:sz w:val="24"/>
          <w:szCs w:val="24"/>
          <w:lang w:val="en-US"/>
        </w:rPr>
        <w:t>ներ</w:t>
      </w:r>
      <w:r w:rsidR="00C620A8">
        <w:rPr>
          <w:rFonts w:ascii="GHEA Grapalat" w:hAnsi="GHEA Grapalat"/>
          <w:sz w:val="24"/>
          <w:szCs w:val="24"/>
          <w:lang w:val="en-US"/>
        </w:rPr>
        <w:softHyphen/>
      </w:r>
      <w:r w:rsidRPr="002B6084">
        <w:rPr>
          <w:rFonts w:ascii="GHEA Grapalat" w:hAnsi="GHEA Grapalat"/>
          <w:sz w:val="24"/>
          <w:szCs w:val="24"/>
          <w:lang w:val="en-US"/>
        </w:rPr>
        <w:t>դաշնակ</w:t>
      </w:r>
      <w:r w:rsidR="00DF29D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զարգացման</w:t>
      </w:r>
      <w:r w:rsidR="00DF29D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 xml:space="preserve">գործընթացում: </w:t>
      </w:r>
    </w:p>
    <w:p w:rsidR="00841064" w:rsidRPr="002B6084" w:rsidRDefault="00841064" w:rsidP="00A831EE">
      <w:pPr>
        <w:pStyle w:val="ListParagraph"/>
        <w:numPr>
          <w:ilvl w:val="0"/>
          <w:numId w:val="1"/>
        </w:numPr>
        <w:ind w:left="0" w:firstLine="0"/>
        <w:jc w:val="both"/>
        <w:rPr>
          <w:rFonts w:ascii="GHEA Grapalat" w:hAnsi="GHEA Grapalat"/>
          <w:sz w:val="24"/>
          <w:szCs w:val="24"/>
          <w:lang w:val="en-US"/>
        </w:rPr>
      </w:pPr>
      <w:r w:rsidRPr="002B6084">
        <w:rPr>
          <w:rFonts w:ascii="GHEA Grapalat" w:hAnsi="GHEA Grapalat"/>
          <w:sz w:val="24"/>
          <w:szCs w:val="24"/>
          <w:lang w:val="en-US"/>
        </w:rPr>
        <w:t>Նիկոտինի, ալկոհոլի և թմրանյութերի</w:t>
      </w:r>
      <w:r w:rsidR="00DF29D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օգտագործման</w:t>
      </w:r>
      <w:r w:rsidR="00DF29D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կործանա</w:t>
      </w:r>
      <w:r w:rsidR="00C620A8">
        <w:rPr>
          <w:rFonts w:ascii="GHEA Grapalat" w:hAnsi="GHEA Grapalat"/>
          <w:sz w:val="24"/>
          <w:szCs w:val="24"/>
          <w:lang w:val="en-US"/>
        </w:rPr>
        <w:softHyphen/>
      </w:r>
      <w:r w:rsidRPr="002B6084">
        <w:rPr>
          <w:rFonts w:ascii="GHEA Grapalat" w:hAnsi="GHEA Grapalat"/>
          <w:sz w:val="24"/>
          <w:szCs w:val="24"/>
          <w:lang w:val="en-US"/>
        </w:rPr>
        <w:t>րա</w:t>
      </w:r>
      <w:r w:rsidR="00C620A8">
        <w:rPr>
          <w:rFonts w:ascii="GHEA Grapalat" w:hAnsi="GHEA Grapalat"/>
          <w:sz w:val="24"/>
          <w:szCs w:val="24"/>
          <w:lang w:val="en-US"/>
        </w:rPr>
        <w:softHyphen/>
      </w:r>
      <w:r w:rsidRPr="002B6084">
        <w:rPr>
          <w:rFonts w:ascii="GHEA Grapalat" w:hAnsi="GHEA Grapalat"/>
          <w:sz w:val="24"/>
          <w:szCs w:val="24"/>
          <w:lang w:val="en-US"/>
        </w:rPr>
        <w:t>րությունը:</w:t>
      </w:r>
    </w:p>
    <w:p w:rsidR="00841064" w:rsidRPr="002B6084" w:rsidRDefault="00841064" w:rsidP="00A831EE">
      <w:pPr>
        <w:pStyle w:val="ListParagraph"/>
        <w:numPr>
          <w:ilvl w:val="0"/>
          <w:numId w:val="1"/>
        </w:numPr>
        <w:ind w:left="0" w:firstLine="0"/>
        <w:jc w:val="both"/>
        <w:rPr>
          <w:rFonts w:ascii="GHEA Grapalat" w:hAnsi="GHEA Grapalat"/>
          <w:sz w:val="24"/>
          <w:szCs w:val="24"/>
          <w:lang w:val="en-US"/>
        </w:rPr>
      </w:pPr>
      <w:r w:rsidRPr="002B6084">
        <w:rPr>
          <w:rFonts w:ascii="GHEA Grapalat" w:hAnsi="GHEA Grapalat"/>
          <w:sz w:val="24"/>
          <w:szCs w:val="24"/>
          <w:lang w:val="en-US"/>
        </w:rPr>
        <w:t>Ֆիզիկական</w:t>
      </w:r>
      <w:r w:rsidR="00DF29D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կուլտուրայով</w:t>
      </w:r>
      <w:r w:rsidR="00DF29D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զբաղվողների</w:t>
      </w:r>
      <w:r w:rsidR="00DF29D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բժշկական</w:t>
      </w:r>
      <w:r w:rsidR="00DF29D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հսկողությունը:</w:t>
      </w:r>
    </w:p>
    <w:p w:rsidR="00841064" w:rsidRPr="002B6084" w:rsidRDefault="00841064" w:rsidP="00A831EE">
      <w:pPr>
        <w:pStyle w:val="ListParagraph"/>
        <w:numPr>
          <w:ilvl w:val="0"/>
          <w:numId w:val="1"/>
        </w:numPr>
        <w:ind w:left="0" w:firstLine="0"/>
        <w:jc w:val="both"/>
        <w:rPr>
          <w:rFonts w:ascii="GHEA Grapalat" w:hAnsi="GHEA Grapalat"/>
          <w:sz w:val="24"/>
          <w:szCs w:val="24"/>
          <w:lang w:val="en-US"/>
        </w:rPr>
      </w:pPr>
      <w:r w:rsidRPr="002B6084">
        <w:rPr>
          <w:rFonts w:ascii="GHEA Grapalat" w:hAnsi="GHEA Grapalat"/>
          <w:sz w:val="24"/>
          <w:szCs w:val="24"/>
          <w:lang w:val="en-US"/>
        </w:rPr>
        <w:t>Առողջ</w:t>
      </w:r>
      <w:r w:rsidR="00DF29D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ապրելակերպը</w:t>
      </w:r>
      <w:r w:rsidR="00DF29D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դպրոցականների</w:t>
      </w:r>
      <w:r w:rsidR="00DF29D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կյանքում:</w:t>
      </w:r>
    </w:p>
    <w:p w:rsidR="00841064" w:rsidRPr="002B6084" w:rsidRDefault="00841064" w:rsidP="00A831EE">
      <w:pPr>
        <w:pStyle w:val="ListParagraph"/>
        <w:numPr>
          <w:ilvl w:val="0"/>
          <w:numId w:val="1"/>
        </w:numPr>
        <w:ind w:left="567" w:hanging="567"/>
        <w:rPr>
          <w:rFonts w:ascii="GHEA Grapalat" w:hAnsi="GHEA Grapalat"/>
          <w:sz w:val="24"/>
          <w:szCs w:val="24"/>
          <w:lang w:val="en-US"/>
        </w:rPr>
      </w:pPr>
      <w:r w:rsidRPr="002B6084">
        <w:rPr>
          <w:rFonts w:ascii="GHEA Grapalat" w:hAnsi="GHEA Grapalat"/>
          <w:sz w:val="24"/>
          <w:szCs w:val="24"/>
          <w:lang w:val="en-US"/>
        </w:rPr>
        <w:t>Ֆիզիկական</w:t>
      </w:r>
      <w:r w:rsidR="00DF29D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կուլտուրայի</w:t>
      </w:r>
      <w:r w:rsidR="00DF29D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պարապմունքների</w:t>
      </w:r>
      <w:r w:rsidR="00DF29D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ներգործությունը</w:t>
      </w:r>
      <w:r w:rsidR="00DF29D7">
        <w:rPr>
          <w:rFonts w:ascii="GHEA Grapalat" w:hAnsi="GHEA Grapalat"/>
          <w:sz w:val="24"/>
          <w:szCs w:val="24"/>
          <w:lang w:val="en-US"/>
        </w:rPr>
        <w:t xml:space="preserve">             </w:t>
      </w:r>
      <w:r w:rsidR="009D0342">
        <w:rPr>
          <w:rFonts w:ascii="GHEA Grapalat" w:hAnsi="GHEA Grapalat"/>
          <w:sz w:val="24"/>
          <w:szCs w:val="24"/>
          <w:lang w:val="en-US"/>
        </w:rPr>
        <w:t xml:space="preserve">        </w:t>
      </w:r>
      <w:r w:rsidR="00DF29D7">
        <w:rPr>
          <w:rFonts w:ascii="GHEA Grapalat" w:hAnsi="GHEA Grapalat"/>
          <w:sz w:val="24"/>
          <w:szCs w:val="24"/>
          <w:lang w:val="en-US"/>
        </w:rPr>
        <w:t xml:space="preserve">      </w:t>
      </w:r>
      <w:r w:rsidRPr="002B6084">
        <w:rPr>
          <w:rFonts w:ascii="GHEA Grapalat" w:hAnsi="GHEA Grapalat"/>
          <w:sz w:val="24"/>
          <w:szCs w:val="24"/>
          <w:lang w:val="en-US"/>
        </w:rPr>
        <w:t>օր</w:t>
      </w:r>
      <w:r w:rsidR="00C620A8">
        <w:rPr>
          <w:rFonts w:ascii="GHEA Grapalat" w:hAnsi="GHEA Grapalat"/>
          <w:sz w:val="24"/>
          <w:szCs w:val="24"/>
          <w:lang w:val="en-US"/>
        </w:rPr>
        <w:softHyphen/>
      </w:r>
      <w:r w:rsidRPr="002B6084">
        <w:rPr>
          <w:rFonts w:ascii="GHEA Grapalat" w:hAnsi="GHEA Grapalat"/>
          <w:sz w:val="24"/>
          <w:szCs w:val="24"/>
          <w:lang w:val="en-US"/>
        </w:rPr>
        <w:t>գանիզմի</w:t>
      </w:r>
      <w:r w:rsidR="00DF29D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հիմնական</w:t>
      </w:r>
      <w:r w:rsidR="00DF29D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համակարգերի</w:t>
      </w:r>
      <w:r w:rsidR="00DF29D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վրա:</w:t>
      </w:r>
    </w:p>
    <w:p w:rsidR="00841064" w:rsidRPr="002B6084" w:rsidRDefault="00841064" w:rsidP="00A831EE">
      <w:pPr>
        <w:pStyle w:val="ListParagraph"/>
        <w:numPr>
          <w:ilvl w:val="0"/>
          <w:numId w:val="1"/>
        </w:numPr>
        <w:ind w:left="0" w:firstLine="0"/>
        <w:jc w:val="both"/>
        <w:rPr>
          <w:rFonts w:ascii="GHEA Grapalat" w:hAnsi="GHEA Grapalat"/>
          <w:sz w:val="24"/>
          <w:szCs w:val="24"/>
          <w:lang w:val="en-US"/>
        </w:rPr>
      </w:pPr>
      <w:r w:rsidRPr="002B6084">
        <w:rPr>
          <w:rFonts w:ascii="GHEA Grapalat" w:hAnsi="GHEA Grapalat"/>
          <w:sz w:val="24"/>
          <w:szCs w:val="24"/>
          <w:lang w:val="en-US"/>
        </w:rPr>
        <w:t>Առաջին</w:t>
      </w:r>
      <w:r w:rsidR="00DF29D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բուժօգնությունը</w:t>
      </w:r>
      <w:r w:rsidR="00DF29D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վնասվածքների</w:t>
      </w:r>
      <w:r w:rsidR="00DF29D7">
        <w:rPr>
          <w:rFonts w:ascii="GHEA Grapalat" w:hAnsi="GHEA Grapalat"/>
          <w:sz w:val="24"/>
          <w:szCs w:val="24"/>
          <w:lang w:val="en-US"/>
        </w:rPr>
        <w:t xml:space="preserve"> </w:t>
      </w:r>
      <w:r w:rsidR="003147FA" w:rsidRPr="002B6084">
        <w:rPr>
          <w:rFonts w:ascii="GHEA Grapalat" w:hAnsi="GHEA Grapalat"/>
          <w:sz w:val="24"/>
          <w:szCs w:val="24"/>
          <w:lang w:val="en-US"/>
        </w:rPr>
        <w:t>ժամանակ</w:t>
      </w:r>
      <w:r w:rsidRPr="002B6084">
        <w:rPr>
          <w:rFonts w:ascii="GHEA Grapalat" w:hAnsi="GHEA Grapalat"/>
          <w:sz w:val="24"/>
          <w:szCs w:val="24"/>
          <w:lang w:val="en-US"/>
        </w:rPr>
        <w:t>:</w:t>
      </w:r>
    </w:p>
    <w:p w:rsidR="00841064" w:rsidRPr="002B6084" w:rsidRDefault="00841064" w:rsidP="00A831EE">
      <w:pPr>
        <w:pStyle w:val="ListParagraph"/>
        <w:numPr>
          <w:ilvl w:val="0"/>
          <w:numId w:val="1"/>
        </w:numPr>
        <w:ind w:left="567" w:hanging="567"/>
        <w:rPr>
          <w:rFonts w:ascii="GHEA Grapalat" w:hAnsi="GHEA Grapalat"/>
          <w:sz w:val="24"/>
          <w:szCs w:val="24"/>
          <w:lang w:val="en-US"/>
        </w:rPr>
      </w:pPr>
      <w:r w:rsidRPr="002B6084">
        <w:rPr>
          <w:rFonts w:ascii="GHEA Grapalat" w:hAnsi="GHEA Grapalat"/>
          <w:sz w:val="24"/>
          <w:szCs w:val="24"/>
          <w:lang w:val="en-US"/>
        </w:rPr>
        <w:t>Ինքնավերահսկողությունը և անվտանգության</w:t>
      </w:r>
      <w:r w:rsidR="00DF29D7">
        <w:rPr>
          <w:rFonts w:ascii="GHEA Grapalat" w:hAnsi="GHEA Grapalat"/>
          <w:sz w:val="24"/>
          <w:szCs w:val="24"/>
          <w:lang w:val="en-US"/>
        </w:rPr>
        <w:t xml:space="preserve"> </w:t>
      </w:r>
      <w:r w:rsidR="003147FA" w:rsidRPr="002B6084">
        <w:rPr>
          <w:rFonts w:ascii="GHEA Grapalat" w:hAnsi="GHEA Grapalat"/>
          <w:sz w:val="24"/>
          <w:szCs w:val="24"/>
          <w:lang w:val="en-US"/>
        </w:rPr>
        <w:t>կանոնների</w:t>
      </w:r>
      <w:r w:rsidR="00DF29D7">
        <w:rPr>
          <w:rFonts w:ascii="GHEA Grapalat" w:hAnsi="GHEA Grapalat"/>
          <w:sz w:val="24"/>
          <w:szCs w:val="24"/>
          <w:lang w:val="en-US"/>
        </w:rPr>
        <w:t xml:space="preserve"> </w:t>
      </w:r>
      <w:r w:rsidR="003147FA" w:rsidRPr="002B6084">
        <w:rPr>
          <w:rFonts w:ascii="GHEA Grapalat" w:hAnsi="GHEA Grapalat"/>
          <w:sz w:val="24"/>
          <w:szCs w:val="24"/>
          <w:lang w:val="en-US"/>
        </w:rPr>
        <w:t>պահպանումը</w:t>
      </w:r>
      <w:r w:rsidR="00DF29D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ինքնուրույն</w:t>
      </w:r>
      <w:r w:rsidR="00DF29D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ֆիզիկական</w:t>
      </w:r>
      <w:r w:rsidR="00DF29D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վարժությունների</w:t>
      </w:r>
      <w:r w:rsidR="00DF29D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կատարման</w:t>
      </w:r>
      <w:r w:rsidR="00DF29D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ժամանակ:</w:t>
      </w:r>
    </w:p>
    <w:p w:rsidR="00841064" w:rsidRPr="002B6084" w:rsidRDefault="00841064" w:rsidP="00A831EE">
      <w:pPr>
        <w:pStyle w:val="ListParagraph"/>
        <w:numPr>
          <w:ilvl w:val="0"/>
          <w:numId w:val="1"/>
        </w:numPr>
        <w:ind w:left="567" w:hanging="567"/>
        <w:jc w:val="both"/>
        <w:rPr>
          <w:rFonts w:ascii="GHEA Grapalat" w:hAnsi="GHEA Grapalat"/>
          <w:sz w:val="24"/>
          <w:szCs w:val="24"/>
          <w:lang w:val="en-US"/>
        </w:rPr>
      </w:pPr>
      <w:r w:rsidRPr="002B6084">
        <w:rPr>
          <w:rFonts w:ascii="GHEA Grapalat" w:hAnsi="GHEA Grapalat" w:cs="Sylfaen"/>
          <w:sz w:val="24"/>
          <w:szCs w:val="24"/>
          <w:lang w:val="en-US"/>
        </w:rPr>
        <w:t>Ֆիզիկական</w:t>
      </w:r>
      <w:r w:rsidR="00DF29D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վարժությունների</w:t>
      </w:r>
      <w:r w:rsidR="00DF29D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կատարումը՝ որպես</w:t>
      </w:r>
      <w:r w:rsidR="00DF29D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մտավոր և ֆիզիկական</w:t>
      </w:r>
      <w:r w:rsidR="00DF29D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աշխատունակության</w:t>
      </w:r>
      <w:r w:rsidR="00DF29D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բարձրացման</w:t>
      </w:r>
      <w:r w:rsidR="00DF29D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միջոց:</w:t>
      </w:r>
    </w:p>
    <w:p w:rsidR="00841064" w:rsidRPr="002B6084" w:rsidRDefault="00841064" w:rsidP="00A831EE">
      <w:pPr>
        <w:pStyle w:val="ListParagraph"/>
        <w:numPr>
          <w:ilvl w:val="0"/>
          <w:numId w:val="1"/>
        </w:numPr>
        <w:ind w:left="0" w:firstLine="0"/>
        <w:jc w:val="both"/>
        <w:rPr>
          <w:rFonts w:ascii="GHEA Grapalat" w:hAnsi="GHEA Grapalat"/>
          <w:sz w:val="24"/>
          <w:szCs w:val="24"/>
          <w:lang w:val="en-US"/>
        </w:rPr>
      </w:pPr>
      <w:r w:rsidRPr="002B6084">
        <w:rPr>
          <w:rFonts w:ascii="GHEA Grapalat" w:hAnsi="GHEA Grapalat"/>
          <w:sz w:val="24"/>
          <w:szCs w:val="24"/>
          <w:lang w:val="en-US"/>
        </w:rPr>
        <w:t>Գերհոգնածություն դրսևորման</w:t>
      </w:r>
      <w:r w:rsidR="00DF29D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ցուցանիշները և կանխարգելման</w:t>
      </w:r>
      <w:r w:rsidR="00DF29D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միջոցները:</w:t>
      </w:r>
    </w:p>
    <w:p w:rsidR="00841064" w:rsidRPr="002B6084" w:rsidRDefault="00841064" w:rsidP="00A831EE">
      <w:pPr>
        <w:pStyle w:val="ListParagraph"/>
        <w:numPr>
          <w:ilvl w:val="0"/>
          <w:numId w:val="1"/>
        </w:numPr>
        <w:ind w:left="567" w:hanging="567"/>
        <w:rPr>
          <w:rFonts w:ascii="GHEA Grapalat" w:hAnsi="GHEA Grapalat"/>
          <w:sz w:val="24"/>
          <w:szCs w:val="24"/>
          <w:lang w:val="en-US"/>
        </w:rPr>
      </w:pPr>
      <w:r w:rsidRPr="002B6084">
        <w:rPr>
          <w:rFonts w:ascii="GHEA Grapalat" w:hAnsi="GHEA Grapalat" w:cs="Sylfaen"/>
          <w:sz w:val="24"/>
          <w:szCs w:val="24"/>
          <w:lang w:val="en-US"/>
        </w:rPr>
        <w:t>Ֆիզկուլտուրային</w:t>
      </w:r>
      <w:r w:rsidR="00DF29D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պարապմունքների</w:t>
      </w:r>
      <w:r w:rsidR="00DF29D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առանձին</w:t>
      </w:r>
      <w:r w:rsidR="00DF29D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մարզումների</w:t>
      </w:r>
      <w:r w:rsidR="00DF29D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բեռնվածությունը և դրա</w:t>
      </w:r>
      <w:r w:rsidR="00DF29D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հսկումը</w:t>
      </w:r>
      <w:r w:rsidR="00DF29D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երակազարկերի</w:t>
      </w:r>
      <w:r w:rsidR="00DF29D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հաճախականության</w:t>
      </w:r>
      <w:r w:rsidR="00DF29D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միջոցով:</w:t>
      </w:r>
    </w:p>
    <w:p w:rsidR="00841064" w:rsidRPr="002B6084" w:rsidRDefault="00841064" w:rsidP="00A831EE">
      <w:pPr>
        <w:pStyle w:val="ListParagraph"/>
        <w:numPr>
          <w:ilvl w:val="0"/>
          <w:numId w:val="1"/>
        </w:numPr>
        <w:ind w:left="0" w:firstLine="0"/>
        <w:jc w:val="both"/>
        <w:rPr>
          <w:rFonts w:ascii="GHEA Grapalat" w:hAnsi="GHEA Grapalat"/>
          <w:sz w:val="24"/>
          <w:szCs w:val="24"/>
          <w:lang w:val="en-US"/>
        </w:rPr>
      </w:pPr>
      <w:r w:rsidRPr="002B6084">
        <w:rPr>
          <w:rFonts w:ascii="GHEA Grapalat" w:hAnsi="GHEA Grapalat"/>
          <w:sz w:val="24"/>
          <w:szCs w:val="24"/>
          <w:lang w:val="en-US"/>
        </w:rPr>
        <w:t>Ապրելակերպիազդեցությունըառողջականվիճակիվրա:</w:t>
      </w:r>
    </w:p>
    <w:p w:rsidR="00841064" w:rsidRPr="002B6084" w:rsidRDefault="00841064" w:rsidP="00C620A8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2B6084">
        <w:rPr>
          <w:rFonts w:ascii="GHEA Grapalat" w:hAnsi="GHEA Grapalat"/>
          <w:b/>
          <w:sz w:val="24"/>
          <w:szCs w:val="24"/>
          <w:lang w:val="en-US"/>
        </w:rPr>
        <w:t>Մեթոդական</w:t>
      </w:r>
    </w:p>
    <w:p w:rsidR="00841064" w:rsidRPr="002B6084" w:rsidRDefault="00841064" w:rsidP="00A831EE">
      <w:pPr>
        <w:pStyle w:val="ListParagraph"/>
        <w:numPr>
          <w:ilvl w:val="0"/>
          <w:numId w:val="2"/>
        </w:numPr>
        <w:ind w:left="567" w:hanging="567"/>
        <w:jc w:val="both"/>
        <w:rPr>
          <w:rFonts w:ascii="GHEA Grapalat" w:hAnsi="GHEA Grapalat"/>
          <w:sz w:val="24"/>
          <w:szCs w:val="24"/>
          <w:lang w:val="en-US"/>
        </w:rPr>
      </w:pPr>
      <w:r w:rsidRPr="002B6084">
        <w:rPr>
          <w:rFonts w:ascii="GHEA Grapalat" w:hAnsi="GHEA Grapalat"/>
          <w:sz w:val="24"/>
          <w:szCs w:val="24"/>
          <w:lang w:val="en-US"/>
        </w:rPr>
        <w:t>Տնային</w:t>
      </w:r>
      <w:r w:rsidR="009D0342">
        <w:rPr>
          <w:rFonts w:ascii="GHEA Grapalat" w:hAnsi="GHEA Grapalat"/>
          <w:sz w:val="24"/>
          <w:szCs w:val="24"/>
          <w:lang w:val="en-US"/>
        </w:rPr>
        <w:t xml:space="preserve"> </w:t>
      </w:r>
      <w:r w:rsidR="003147FA" w:rsidRPr="002B6084">
        <w:rPr>
          <w:rFonts w:ascii="GHEA Grapalat" w:hAnsi="GHEA Grapalat"/>
          <w:sz w:val="24"/>
          <w:szCs w:val="24"/>
          <w:lang w:val="en-US"/>
        </w:rPr>
        <w:t>հանձնարարության</w:t>
      </w:r>
      <w:r w:rsidRPr="002B6084">
        <w:rPr>
          <w:rFonts w:ascii="GHEA Grapalat" w:hAnsi="GHEA Grapalat"/>
          <w:sz w:val="24"/>
          <w:szCs w:val="24"/>
          <w:lang w:val="en-US"/>
        </w:rPr>
        <w:t xml:space="preserve"> և նախապարապմունքային</w:t>
      </w:r>
      <w:r w:rsidR="009D034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մարմնամար</w:t>
      </w:r>
      <w:r w:rsidR="00C620A8">
        <w:rPr>
          <w:rFonts w:ascii="GHEA Grapalat" w:hAnsi="GHEA Grapalat"/>
          <w:sz w:val="24"/>
          <w:szCs w:val="24"/>
          <w:lang w:val="en-US"/>
        </w:rPr>
        <w:softHyphen/>
      </w:r>
      <w:r w:rsidRPr="002B6084">
        <w:rPr>
          <w:rFonts w:ascii="GHEA Grapalat" w:hAnsi="GHEA Grapalat"/>
          <w:sz w:val="24"/>
          <w:szCs w:val="24"/>
          <w:lang w:val="en-US"/>
        </w:rPr>
        <w:t>զության</w:t>
      </w:r>
      <w:r w:rsidR="009D034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կատարման</w:t>
      </w:r>
      <w:r w:rsidR="009D034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կանոնները:</w:t>
      </w:r>
    </w:p>
    <w:p w:rsidR="00841064" w:rsidRPr="002B6084" w:rsidRDefault="00841064" w:rsidP="00A831EE">
      <w:pPr>
        <w:pStyle w:val="ListParagraph"/>
        <w:numPr>
          <w:ilvl w:val="0"/>
          <w:numId w:val="2"/>
        </w:numPr>
        <w:ind w:left="567" w:hanging="567"/>
        <w:jc w:val="both"/>
        <w:rPr>
          <w:rFonts w:ascii="GHEA Grapalat" w:hAnsi="GHEA Grapalat"/>
          <w:sz w:val="24"/>
          <w:szCs w:val="24"/>
          <w:lang w:val="en-US"/>
        </w:rPr>
      </w:pPr>
      <w:r w:rsidRPr="002B6084">
        <w:rPr>
          <w:rFonts w:ascii="GHEA Grapalat" w:hAnsi="GHEA Grapalat"/>
          <w:sz w:val="24"/>
          <w:szCs w:val="24"/>
          <w:lang w:val="en-US"/>
        </w:rPr>
        <w:t>Անվտանգության</w:t>
      </w:r>
      <w:r w:rsidR="009D034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կանոնների</w:t>
      </w:r>
      <w:r w:rsidR="009D034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պահպանումը</w:t>
      </w:r>
      <w:r w:rsidR="009D0342">
        <w:rPr>
          <w:rFonts w:ascii="GHEA Grapalat" w:hAnsi="GHEA Grapalat"/>
          <w:sz w:val="24"/>
          <w:szCs w:val="24"/>
          <w:lang w:val="en-US"/>
        </w:rPr>
        <w:t xml:space="preserve"> </w:t>
      </w:r>
      <w:r w:rsidR="003147FA" w:rsidRPr="002B6084">
        <w:rPr>
          <w:rFonts w:ascii="GHEA Grapalat" w:hAnsi="GHEA Grapalat"/>
          <w:sz w:val="24"/>
          <w:szCs w:val="24"/>
          <w:lang w:val="en-US"/>
        </w:rPr>
        <w:t xml:space="preserve">մարզադահլիճում, </w:t>
      </w:r>
      <w:r w:rsidRPr="002B6084">
        <w:rPr>
          <w:rFonts w:ascii="GHEA Grapalat" w:hAnsi="GHEA Grapalat"/>
          <w:sz w:val="24"/>
          <w:szCs w:val="24"/>
          <w:lang w:val="en-US"/>
        </w:rPr>
        <w:t>մար</w:t>
      </w:r>
      <w:r w:rsidR="00C620A8">
        <w:rPr>
          <w:rFonts w:ascii="GHEA Grapalat" w:hAnsi="GHEA Grapalat"/>
          <w:sz w:val="24"/>
          <w:szCs w:val="24"/>
          <w:lang w:val="en-US"/>
        </w:rPr>
        <w:softHyphen/>
      </w:r>
      <w:r w:rsidRPr="002B6084">
        <w:rPr>
          <w:rFonts w:ascii="GHEA Grapalat" w:hAnsi="GHEA Grapalat"/>
          <w:sz w:val="24"/>
          <w:szCs w:val="24"/>
          <w:lang w:val="en-US"/>
        </w:rPr>
        <w:t>զասրահում, մարզահրապարակում</w:t>
      </w:r>
      <w:r w:rsidR="003147FA" w:rsidRPr="002B6084">
        <w:rPr>
          <w:rFonts w:ascii="GHEA Grapalat" w:hAnsi="GHEA Grapalat"/>
          <w:sz w:val="24"/>
          <w:szCs w:val="24"/>
          <w:lang w:val="en-US"/>
        </w:rPr>
        <w:t xml:space="preserve"> և</w:t>
      </w:r>
      <w:r w:rsidR="009D034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լողավազանում:</w:t>
      </w:r>
    </w:p>
    <w:p w:rsidR="00841064" w:rsidRPr="002B6084" w:rsidRDefault="00841064" w:rsidP="00A831EE">
      <w:pPr>
        <w:pStyle w:val="ListParagraph"/>
        <w:numPr>
          <w:ilvl w:val="0"/>
          <w:numId w:val="2"/>
        </w:numPr>
        <w:ind w:left="0" w:firstLine="0"/>
        <w:jc w:val="both"/>
        <w:rPr>
          <w:rFonts w:ascii="GHEA Grapalat" w:hAnsi="GHEA Grapalat"/>
          <w:sz w:val="24"/>
          <w:szCs w:val="24"/>
          <w:lang w:val="en-US"/>
        </w:rPr>
      </w:pPr>
      <w:r w:rsidRPr="002B6084">
        <w:rPr>
          <w:rFonts w:ascii="GHEA Grapalat" w:hAnsi="GHEA Grapalat"/>
          <w:sz w:val="24"/>
          <w:szCs w:val="24"/>
          <w:lang w:val="en-US"/>
        </w:rPr>
        <w:t>Ֆիզիկական</w:t>
      </w:r>
      <w:r w:rsidR="009D034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վարժությունների</w:t>
      </w:r>
      <w:r w:rsidR="009D034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կատարման</w:t>
      </w:r>
      <w:r w:rsidR="009D034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անվտանգության</w:t>
      </w:r>
      <w:r w:rsidR="009D034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կանոնները:</w:t>
      </w:r>
    </w:p>
    <w:p w:rsidR="00841064" w:rsidRPr="002B6084" w:rsidRDefault="00841064" w:rsidP="00A831EE">
      <w:pPr>
        <w:pStyle w:val="ListParagraph"/>
        <w:numPr>
          <w:ilvl w:val="0"/>
          <w:numId w:val="2"/>
        </w:numPr>
        <w:ind w:left="0" w:firstLine="0"/>
        <w:jc w:val="both"/>
        <w:rPr>
          <w:rFonts w:ascii="GHEA Grapalat" w:hAnsi="GHEA Grapalat"/>
          <w:sz w:val="24"/>
          <w:szCs w:val="24"/>
          <w:lang w:val="en-US"/>
        </w:rPr>
      </w:pPr>
      <w:r w:rsidRPr="002B6084">
        <w:rPr>
          <w:rFonts w:ascii="GHEA Grapalat" w:hAnsi="GHEA Grapalat"/>
          <w:sz w:val="24"/>
          <w:szCs w:val="24"/>
          <w:lang w:val="en-US"/>
        </w:rPr>
        <w:t>Արագաուժայի</w:t>
      </w:r>
      <w:r w:rsidR="009D034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նվարժությունների</w:t>
      </w:r>
      <w:r w:rsidR="009D034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ինքնուրույն</w:t>
      </w:r>
      <w:r w:rsidR="009D034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կատարման</w:t>
      </w:r>
      <w:r w:rsidR="009D034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մեթոդիկան:</w:t>
      </w:r>
    </w:p>
    <w:p w:rsidR="00841064" w:rsidRPr="002B6084" w:rsidRDefault="00841064" w:rsidP="00A831EE">
      <w:pPr>
        <w:pStyle w:val="ListParagraph"/>
        <w:numPr>
          <w:ilvl w:val="0"/>
          <w:numId w:val="2"/>
        </w:numPr>
        <w:ind w:left="567" w:hanging="567"/>
        <w:rPr>
          <w:rFonts w:ascii="GHEA Grapalat" w:hAnsi="GHEA Grapalat"/>
          <w:sz w:val="24"/>
          <w:szCs w:val="24"/>
          <w:lang w:val="en-US"/>
        </w:rPr>
      </w:pPr>
      <w:r w:rsidRPr="002B6084">
        <w:rPr>
          <w:rFonts w:ascii="GHEA Grapalat" w:hAnsi="GHEA Grapalat"/>
          <w:sz w:val="24"/>
          <w:szCs w:val="24"/>
          <w:lang w:val="en-US"/>
        </w:rPr>
        <w:t>Ֆիզիկական</w:t>
      </w:r>
      <w:r w:rsidR="009D034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կուլտուրան և սպորտը</w:t>
      </w:r>
      <w:r w:rsidR="009D034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որպես</w:t>
      </w:r>
      <w:r w:rsidR="009D034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պատանիների</w:t>
      </w:r>
      <w:r w:rsidR="009D034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զինվորական</w:t>
      </w:r>
      <w:r w:rsidR="009D034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ծառայության</w:t>
      </w:r>
      <w:r w:rsidR="009D034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նախապատրաստման</w:t>
      </w:r>
      <w:r w:rsidR="009D034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միջոց:</w:t>
      </w:r>
    </w:p>
    <w:p w:rsidR="00841064" w:rsidRPr="002B6084" w:rsidRDefault="00841064" w:rsidP="00A831EE">
      <w:pPr>
        <w:pStyle w:val="ListParagraph"/>
        <w:numPr>
          <w:ilvl w:val="0"/>
          <w:numId w:val="2"/>
        </w:numPr>
        <w:ind w:left="567" w:hanging="567"/>
        <w:jc w:val="both"/>
        <w:rPr>
          <w:rFonts w:ascii="GHEA Grapalat" w:hAnsi="GHEA Grapalat"/>
          <w:sz w:val="24"/>
          <w:szCs w:val="24"/>
          <w:lang w:val="en-US"/>
        </w:rPr>
      </w:pPr>
      <w:r w:rsidRPr="002B6084">
        <w:rPr>
          <w:rFonts w:ascii="GHEA Grapalat" w:hAnsi="GHEA Grapalat"/>
          <w:sz w:val="24"/>
          <w:szCs w:val="24"/>
          <w:lang w:val="en-US"/>
        </w:rPr>
        <w:t>Ֆիզիկական</w:t>
      </w:r>
      <w:r w:rsidR="009D034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կուլտուրան և սպորտը՝ որպես</w:t>
      </w:r>
      <w:r w:rsidR="009D034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անձի</w:t>
      </w:r>
      <w:r w:rsidR="009D034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բազմակողմանի</w:t>
      </w:r>
      <w:r w:rsidR="009D034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զարգացման</w:t>
      </w:r>
      <w:r w:rsidR="006B03F4" w:rsidRPr="002B6084">
        <w:rPr>
          <w:rFonts w:ascii="GHEA Grapalat" w:hAnsi="GHEA Grapalat"/>
          <w:sz w:val="24"/>
          <w:szCs w:val="24"/>
          <w:lang w:val="en-US"/>
        </w:rPr>
        <w:t xml:space="preserve"> և</w:t>
      </w:r>
      <w:r w:rsidR="0081790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աշխատանքային</w:t>
      </w:r>
      <w:r w:rsidR="0081790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գործունեության</w:t>
      </w:r>
      <w:r w:rsidR="0081790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նախապատրաստման</w:t>
      </w:r>
      <w:r w:rsidR="0081790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միջոց:</w:t>
      </w:r>
    </w:p>
    <w:p w:rsidR="00841064" w:rsidRPr="002B6084" w:rsidRDefault="00841064" w:rsidP="00A831EE">
      <w:pPr>
        <w:pStyle w:val="ListParagraph"/>
        <w:numPr>
          <w:ilvl w:val="0"/>
          <w:numId w:val="2"/>
        </w:numPr>
        <w:ind w:left="567" w:hanging="567"/>
        <w:rPr>
          <w:rFonts w:ascii="GHEA Grapalat" w:hAnsi="GHEA Grapalat"/>
          <w:sz w:val="24"/>
          <w:szCs w:val="24"/>
          <w:lang w:val="en-US"/>
        </w:rPr>
      </w:pPr>
      <w:r w:rsidRPr="002B6084">
        <w:rPr>
          <w:rFonts w:ascii="GHEA Grapalat" w:hAnsi="GHEA Grapalat"/>
          <w:sz w:val="24"/>
          <w:szCs w:val="24"/>
          <w:lang w:val="en-US"/>
        </w:rPr>
        <w:t>Դիմացկունության</w:t>
      </w:r>
      <w:r w:rsidR="0081790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մշակմանը</w:t>
      </w:r>
      <w:r w:rsidR="0081790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նպաստող</w:t>
      </w:r>
      <w:r w:rsidR="0081790F">
        <w:rPr>
          <w:rFonts w:ascii="GHEA Grapalat" w:hAnsi="GHEA Grapalat"/>
          <w:sz w:val="24"/>
          <w:szCs w:val="24"/>
          <w:lang w:val="en-US"/>
        </w:rPr>
        <w:t xml:space="preserve"> </w:t>
      </w:r>
      <w:r w:rsidR="006B03F4" w:rsidRPr="002B6084">
        <w:rPr>
          <w:rFonts w:ascii="GHEA Grapalat" w:hAnsi="GHEA Grapalat"/>
          <w:sz w:val="24"/>
          <w:szCs w:val="24"/>
          <w:lang w:val="en-US"/>
        </w:rPr>
        <w:t>վարժությ</w:t>
      </w:r>
      <w:r w:rsidRPr="002B6084">
        <w:rPr>
          <w:rFonts w:ascii="GHEA Grapalat" w:hAnsi="GHEA Grapalat"/>
          <w:sz w:val="24"/>
          <w:szCs w:val="24"/>
          <w:lang w:val="en-US"/>
        </w:rPr>
        <w:t>ունների</w:t>
      </w:r>
      <w:r w:rsidR="0081790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ինքնուրույն</w:t>
      </w:r>
      <w:r w:rsidR="0081790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կատարման</w:t>
      </w:r>
      <w:r w:rsidR="0081790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կանոնները:</w:t>
      </w:r>
    </w:p>
    <w:p w:rsidR="00841064" w:rsidRPr="002B6084" w:rsidRDefault="00841064" w:rsidP="00A831EE">
      <w:pPr>
        <w:pStyle w:val="ListParagraph"/>
        <w:numPr>
          <w:ilvl w:val="0"/>
          <w:numId w:val="2"/>
        </w:numPr>
        <w:ind w:left="567" w:hanging="567"/>
        <w:rPr>
          <w:rFonts w:ascii="GHEA Grapalat" w:hAnsi="GHEA Grapalat"/>
          <w:sz w:val="24"/>
          <w:szCs w:val="24"/>
          <w:lang w:val="en-US"/>
        </w:rPr>
      </w:pPr>
      <w:r w:rsidRPr="002B6084">
        <w:rPr>
          <w:rFonts w:ascii="GHEA Grapalat" w:hAnsi="GHEA Grapalat"/>
          <w:sz w:val="24"/>
          <w:szCs w:val="24"/>
          <w:lang w:val="en-US"/>
        </w:rPr>
        <w:t>Ֆիզիկական</w:t>
      </w:r>
      <w:r w:rsidR="0081790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կուլտուրան և սպորտը՝ որպես</w:t>
      </w:r>
      <w:r w:rsidR="0081790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աղջիկներին՝  ապագա</w:t>
      </w:r>
      <w:r w:rsidR="0081790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գործունեության և մոր</w:t>
      </w:r>
      <w:r w:rsidR="0081790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օրգանիզմի</w:t>
      </w:r>
      <w:r w:rsidR="0081790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ներդաշնակ</w:t>
      </w:r>
      <w:r w:rsidR="0081790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զարգացման</w:t>
      </w:r>
      <w:r w:rsidR="0081790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միջոց:</w:t>
      </w:r>
    </w:p>
    <w:p w:rsidR="00841064" w:rsidRPr="002B6084" w:rsidRDefault="00841064" w:rsidP="00A831EE">
      <w:pPr>
        <w:pStyle w:val="ListParagraph"/>
        <w:numPr>
          <w:ilvl w:val="0"/>
          <w:numId w:val="2"/>
        </w:numPr>
        <w:ind w:left="0" w:firstLine="0"/>
        <w:jc w:val="both"/>
        <w:rPr>
          <w:rFonts w:ascii="GHEA Grapalat" w:hAnsi="GHEA Grapalat"/>
          <w:sz w:val="24"/>
          <w:szCs w:val="24"/>
          <w:lang w:val="en-US"/>
        </w:rPr>
      </w:pPr>
      <w:r w:rsidRPr="002B6084">
        <w:rPr>
          <w:rFonts w:ascii="GHEA Grapalat" w:hAnsi="GHEA Grapalat"/>
          <w:sz w:val="24"/>
          <w:szCs w:val="24"/>
          <w:lang w:val="en-US"/>
        </w:rPr>
        <w:t>Ֆիզիկական</w:t>
      </w:r>
      <w:r w:rsidR="0030181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կուլտուրան</w:t>
      </w:r>
      <w:r w:rsidR="0030181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ընտանիքում:</w:t>
      </w:r>
    </w:p>
    <w:p w:rsidR="00841064" w:rsidRPr="002B6084" w:rsidRDefault="00841064" w:rsidP="00A831EE">
      <w:pPr>
        <w:pStyle w:val="ListParagraph"/>
        <w:numPr>
          <w:ilvl w:val="0"/>
          <w:numId w:val="2"/>
        </w:numPr>
        <w:ind w:left="567" w:hanging="567"/>
        <w:rPr>
          <w:rFonts w:ascii="GHEA Grapalat" w:hAnsi="GHEA Grapalat"/>
          <w:sz w:val="24"/>
          <w:szCs w:val="24"/>
          <w:lang w:val="en-US"/>
        </w:rPr>
      </w:pPr>
      <w:r w:rsidRPr="002B6084">
        <w:rPr>
          <w:rFonts w:ascii="GHEA Grapalat" w:hAnsi="GHEA Grapalat"/>
          <w:sz w:val="24"/>
          <w:szCs w:val="24"/>
          <w:lang w:val="en-US"/>
        </w:rPr>
        <w:t>Ֆիզիկական</w:t>
      </w:r>
      <w:r w:rsidR="0030181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կուլտուրայի</w:t>
      </w:r>
      <w:r w:rsidR="0030181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ուսուցչի, մարզչի, կինեզիոլոգների, ադապ</w:t>
      </w:r>
      <w:r w:rsidR="00C620A8">
        <w:rPr>
          <w:rFonts w:ascii="GHEA Grapalat" w:hAnsi="GHEA Grapalat"/>
          <w:sz w:val="24"/>
          <w:szCs w:val="24"/>
          <w:lang w:val="en-US"/>
        </w:rPr>
        <w:softHyphen/>
      </w:r>
      <w:r w:rsidRPr="002B6084">
        <w:rPr>
          <w:rFonts w:ascii="GHEA Grapalat" w:hAnsi="GHEA Grapalat"/>
          <w:sz w:val="24"/>
          <w:szCs w:val="24"/>
          <w:lang w:val="en-US"/>
        </w:rPr>
        <w:t>տիվ</w:t>
      </w:r>
      <w:r w:rsidR="0030181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ֆիզիկական</w:t>
      </w:r>
      <w:r w:rsidR="0030181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կուլտուրայի</w:t>
      </w:r>
      <w:r w:rsidR="0030181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մասնագետների</w:t>
      </w:r>
      <w:r w:rsidR="0030181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հասարա</w:t>
      </w:r>
      <w:r w:rsidR="0030181D">
        <w:rPr>
          <w:rFonts w:ascii="GHEA Grapalat" w:hAnsi="GHEA Grapalat"/>
          <w:sz w:val="24"/>
          <w:szCs w:val="24"/>
          <w:lang w:val="en-US"/>
        </w:rPr>
        <w:t>կ</w:t>
      </w:r>
      <w:r w:rsidRPr="002B6084">
        <w:rPr>
          <w:rFonts w:ascii="GHEA Grapalat" w:hAnsi="GHEA Grapalat"/>
          <w:sz w:val="24"/>
          <w:szCs w:val="24"/>
          <w:lang w:val="en-US"/>
        </w:rPr>
        <w:t>ական</w:t>
      </w:r>
      <w:r w:rsidR="0030181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դերը:</w:t>
      </w:r>
    </w:p>
    <w:p w:rsidR="00A831EE" w:rsidRDefault="00A831EE" w:rsidP="00D1205B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831EE" w:rsidRDefault="00A831EE" w:rsidP="00D1205B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8C5521" w:rsidRPr="002B6084" w:rsidRDefault="008C5521" w:rsidP="00D1205B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2B6084">
        <w:rPr>
          <w:rFonts w:ascii="GHEA Grapalat" w:hAnsi="GHEA Grapalat" w:cs="Sylfaen"/>
          <w:b/>
          <w:sz w:val="24"/>
          <w:szCs w:val="24"/>
          <w:lang w:val="en-US"/>
        </w:rPr>
        <w:lastRenderedPageBreak/>
        <w:t>Առողջ</w:t>
      </w:r>
      <w:r w:rsidR="0030181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b/>
          <w:sz w:val="24"/>
          <w:szCs w:val="24"/>
          <w:lang w:val="en-US"/>
        </w:rPr>
        <w:t>ապրելակերպ</w:t>
      </w:r>
    </w:p>
    <w:p w:rsidR="008C5521" w:rsidRPr="002B6084" w:rsidRDefault="008C5521" w:rsidP="00A831EE">
      <w:pPr>
        <w:pStyle w:val="ListParagraph"/>
        <w:numPr>
          <w:ilvl w:val="0"/>
          <w:numId w:val="3"/>
        </w:numPr>
        <w:ind w:left="0" w:firstLine="0"/>
        <w:rPr>
          <w:rFonts w:ascii="GHEA Grapalat" w:hAnsi="GHEA Grapalat"/>
          <w:sz w:val="24"/>
          <w:szCs w:val="24"/>
          <w:lang w:val="en-US"/>
        </w:rPr>
      </w:pPr>
      <w:r w:rsidRPr="002B6084">
        <w:rPr>
          <w:rFonts w:ascii="GHEA Grapalat" w:hAnsi="GHEA Grapalat"/>
          <w:sz w:val="24"/>
          <w:szCs w:val="24"/>
          <w:lang w:val="en-US"/>
        </w:rPr>
        <w:t>Ֆիզիկական, հոգեկան, հոգևոր</w:t>
      </w:r>
      <w:r w:rsidR="0030181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առողջություն:</w:t>
      </w:r>
    </w:p>
    <w:p w:rsidR="008C5521" w:rsidRPr="002B6084" w:rsidRDefault="008C5521" w:rsidP="00A831EE">
      <w:pPr>
        <w:pStyle w:val="ListParagraph"/>
        <w:numPr>
          <w:ilvl w:val="0"/>
          <w:numId w:val="3"/>
        </w:numPr>
        <w:ind w:left="0" w:firstLine="0"/>
        <w:rPr>
          <w:rFonts w:ascii="GHEA Grapalat" w:hAnsi="GHEA Grapalat"/>
          <w:sz w:val="24"/>
          <w:szCs w:val="24"/>
          <w:lang w:val="en-US"/>
        </w:rPr>
      </w:pPr>
      <w:r w:rsidRPr="002B6084">
        <w:rPr>
          <w:rFonts w:ascii="GHEA Grapalat" w:hAnsi="GHEA Grapalat"/>
          <w:sz w:val="24"/>
          <w:szCs w:val="24"/>
          <w:lang w:val="en-US"/>
        </w:rPr>
        <w:t>Սննդի</w:t>
      </w:r>
      <w:r w:rsidR="0030181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ազդեցությունը</w:t>
      </w:r>
      <w:r w:rsidR="0030181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առողջության</w:t>
      </w:r>
      <w:r w:rsidR="0030181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վրա, ռացիոնալ</w:t>
      </w:r>
      <w:r w:rsidR="0030181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սնունդ:</w:t>
      </w:r>
    </w:p>
    <w:p w:rsidR="008C5521" w:rsidRPr="002B6084" w:rsidRDefault="008C5521" w:rsidP="00A831EE">
      <w:pPr>
        <w:pStyle w:val="ListParagraph"/>
        <w:numPr>
          <w:ilvl w:val="0"/>
          <w:numId w:val="3"/>
        </w:numPr>
        <w:ind w:left="0" w:firstLine="0"/>
        <w:jc w:val="both"/>
        <w:rPr>
          <w:rFonts w:ascii="GHEA Grapalat" w:hAnsi="GHEA Grapalat"/>
          <w:sz w:val="24"/>
          <w:szCs w:val="24"/>
          <w:lang w:val="en-US"/>
        </w:rPr>
      </w:pPr>
      <w:r w:rsidRPr="002B6084">
        <w:rPr>
          <w:rFonts w:ascii="GHEA Grapalat" w:hAnsi="GHEA Grapalat"/>
          <w:sz w:val="24"/>
          <w:szCs w:val="24"/>
          <w:lang w:val="en-US"/>
        </w:rPr>
        <w:t>Էներգետիկ</w:t>
      </w:r>
      <w:r w:rsidR="0030181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հավասարակշռությունը և ոչ</w:t>
      </w:r>
      <w:r w:rsidR="0030181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ռացիոնալ</w:t>
      </w:r>
      <w:r w:rsidR="0030181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սննդի</w:t>
      </w:r>
      <w:r w:rsidR="0030181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հետևանքները:</w:t>
      </w:r>
    </w:p>
    <w:p w:rsidR="008C5521" w:rsidRPr="002B6084" w:rsidRDefault="008C5521" w:rsidP="00A831EE">
      <w:pPr>
        <w:pStyle w:val="ListParagraph"/>
        <w:numPr>
          <w:ilvl w:val="0"/>
          <w:numId w:val="3"/>
        </w:numPr>
        <w:ind w:left="0" w:firstLine="0"/>
        <w:jc w:val="both"/>
        <w:rPr>
          <w:rFonts w:ascii="GHEA Grapalat" w:hAnsi="GHEA Grapalat"/>
          <w:sz w:val="24"/>
          <w:szCs w:val="24"/>
          <w:lang w:val="en-US"/>
        </w:rPr>
      </w:pPr>
      <w:r w:rsidRPr="002B6084">
        <w:rPr>
          <w:rFonts w:ascii="GHEA Grapalat" w:hAnsi="GHEA Grapalat"/>
          <w:sz w:val="24"/>
          <w:szCs w:val="24"/>
          <w:lang w:val="en-US"/>
        </w:rPr>
        <w:t>Առողջապրելակերպիանհրաժեշտությունը:</w:t>
      </w:r>
    </w:p>
    <w:p w:rsidR="008C5521" w:rsidRPr="002B6084" w:rsidRDefault="008C5521" w:rsidP="00A831EE">
      <w:pPr>
        <w:pStyle w:val="ListParagraph"/>
        <w:numPr>
          <w:ilvl w:val="0"/>
          <w:numId w:val="3"/>
        </w:numPr>
        <w:ind w:left="0" w:firstLine="0"/>
        <w:jc w:val="both"/>
        <w:rPr>
          <w:rFonts w:ascii="GHEA Grapalat" w:hAnsi="GHEA Grapalat"/>
          <w:sz w:val="24"/>
          <w:szCs w:val="24"/>
          <w:lang w:val="en-US"/>
        </w:rPr>
      </w:pPr>
      <w:r w:rsidRPr="002B6084">
        <w:rPr>
          <w:rFonts w:ascii="GHEA Grapalat" w:hAnsi="GHEA Grapalat"/>
          <w:sz w:val="24"/>
          <w:szCs w:val="24"/>
          <w:lang w:val="en-US"/>
        </w:rPr>
        <w:t>Սեռական</w:t>
      </w:r>
      <w:r w:rsidR="00A831E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հասունացում:</w:t>
      </w:r>
    </w:p>
    <w:p w:rsidR="008C5521" w:rsidRPr="002B6084" w:rsidRDefault="008C5521" w:rsidP="00A831EE">
      <w:pPr>
        <w:pStyle w:val="ListParagraph"/>
        <w:numPr>
          <w:ilvl w:val="0"/>
          <w:numId w:val="3"/>
        </w:numPr>
        <w:ind w:left="0" w:firstLine="0"/>
        <w:jc w:val="both"/>
        <w:rPr>
          <w:rFonts w:ascii="GHEA Grapalat" w:hAnsi="GHEA Grapalat"/>
          <w:sz w:val="24"/>
          <w:szCs w:val="24"/>
          <w:lang w:val="en-US"/>
        </w:rPr>
      </w:pPr>
      <w:r w:rsidRPr="002B6084">
        <w:rPr>
          <w:rFonts w:ascii="GHEA Grapalat" w:hAnsi="GHEA Grapalat"/>
          <w:sz w:val="24"/>
          <w:szCs w:val="24"/>
          <w:lang w:val="en-US"/>
        </w:rPr>
        <w:t>Վնասակար</w:t>
      </w:r>
      <w:r w:rsidR="00A831E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սովորությունները` որպես</w:t>
      </w:r>
      <w:r w:rsidR="00A831E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առողջությունը</w:t>
      </w:r>
      <w:r w:rsidR="00A831E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խաթարող</w:t>
      </w:r>
      <w:r w:rsidR="00A831E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գործոն:</w:t>
      </w:r>
    </w:p>
    <w:p w:rsidR="008C5521" w:rsidRPr="002B6084" w:rsidRDefault="008C5521" w:rsidP="00A831EE">
      <w:pPr>
        <w:pStyle w:val="ListParagraph"/>
        <w:numPr>
          <w:ilvl w:val="0"/>
          <w:numId w:val="3"/>
        </w:numPr>
        <w:ind w:left="0" w:firstLine="0"/>
        <w:jc w:val="both"/>
        <w:rPr>
          <w:rFonts w:ascii="GHEA Grapalat" w:hAnsi="GHEA Grapalat"/>
          <w:sz w:val="24"/>
          <w:szCs w:val="24"/>
          <w:lang w:val="en-US"/>
        </w:rPr>
      </w:pPr>
      <w:r w:rsidRPr="002B6084">
        <w:rPr>
          <w:rFonts w:ascii="GHEA Grapalat" w:hAnsi="GHEA Grapalat"/>
          <w:sz w:val="24"/>
          <w:szCs w:val="24"/>
          <w:lang w:val="en-US"/>
        </w:rPr>
        <w:t>Թմրամիջոցների</w:t>
      </w:r>
      <w:r w:rsidR="00A831E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ազդեցությունը</w:t>
      </w:r>
      <w:r w:rsidR="00A831E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օրգանիզմի</w:t>
      </w:r>
      <w:r w:rsidR="00A831E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 xml:space="preserve">վրա:  </w:t>
      </w:r>
    </w:p>
    <w:p w:rsidR="008C5521" w:rsidRPr="002B6084" w:rsidRDefault="008C5521" w:rsidP="00A831EE">
      <w:pPr>
        <w:pStyle w:val="ListParagraph"/>
        <w:numPr>
          <w:ilvl w:val="0"/>
          <w:numId w:val="3"/>
        </w:numPr>
        <w:ind w:left="0" w:firstLine="0"/>
        <w:jc w:val="both"/>
        <w:rPr>
          <w:rFonts w:ascii="GHEA Grapalat" w:hAnsi="GHEA Grapalat"/>
          <w:sz w:val="24"/>
          <w:szCs w:val="24"/>
          <w:lang w:val="en-US"/>
        </w:rPr>
      </w:pPr>
      <w:r w:rsidRPr="002B6084">
        <w:rPr>
          <w:rFonts w:ascii="GHEA Grapalat" w:hAnsi="GHEA Grapalat"/>
          <w:sz w:val="24"/>
          <w:szCs w:val="24"/>
          <w:lang w:val="en-US"/>
        </w:rPr>
        <w:t>Սթրեսի</w:t>
      </w:r>
      <w:r w:rsidR="00A831E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կառավարում:</w:t>
      </w:r>
    </w:p>
    <w:p w:rsidR="008C5521" w:rsidRPr="002B6084" w:rsidRDefault="008C5521" w:rsidP="00A831EE">
      <w:pPr>
        <w:pStyle w:val="ListParagraph"/>
        <w:numPr>
          <w:ilvl w:val="0"/>
          <w:numId w:val="3"/>
        </w:numPr>
        <w:ind w:left="0" w:firstLine="0"/>
        <w:jc w:val="both"/>
        <w:rPr>
          <w:rFonts w:ascii="GHEA Grapalat" w:hAnsi="GHEA Grapalat"/>
          <w:sz w:val="24"/>
          <w:szCs w:val="24"/>
          <w:lang w:val="en-US"/>
        </w:rPr>
      </w:pPr>
      <w:r w:rsidRPr="002B6084">
        <w:rPr>
          <w:rFonts w:ascii="GHEA Grapalat" w:hAnsi="GHEA Grapalat"/>
          <w:sz w:val="24"/>
          <w:szCs w:val="24"/>
          <w:lang w:val="en-US"/>
        </w:rPr>
        <w:t>Վերարտադրողական</w:t>
      </w:r>
      <w:r w:rsidR="00A831E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առողջություն:</w:t>
      </w:r>
    </w:p>
    <w:p w:rsidR="008C5521" w:rsidRPr="002B6084" w:rsidRDefault="008C5521" w:rsidP="00A831EE">
      <w:pPr>
        <w:pStyle w:val="ListParagraph"/>
        <w:numPr>
          <w:ilvl w:val="0"/>
          <w:numId w:val="3"/>
        </w:numPr>
        <w:ind w:left="0" w:firstLine="0"/>
        <w:jc w:val="both"/>
        <w:rPr>
          <w:rFonts w:ascii="GHEA Grapalat" w:hAnsi="GHEA Grapalat"/>
          <w:sz w:val="24"/>
          <w:szCs w:val="24"/>
          <w:lang w:val="en-US"/>
        </w:rPr>
      </w:pPr>
      <w:r w:rsidRPr="002B6084">
        <w:rPr>
          <w:rFonts w:ascii="GHEA Grapalat" w:hAnsi="GHEA Grapalat"/>
          <w:sz w:val="24"/>
          <w:szCs w:val="24"/>
          <w:lang w:val="en-US"/>
        </w:rPr>
        <w:t>ՄԻԱՎ</w:t>
      </w:r>
      <w:r w:rsidR="00A831E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-</w:t>
      </w:r>
      <w:r w:rsidR="00A831E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ՁԻԱՎ, ազդեցությունը</w:t>
      </w:r>
      <w:r w:rsidR="00A831E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օրգանիզմի</w:t>
      </w:r>
      <w:r w:rsidR="00A831E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6084">
        <w:rPr>
          <w:rFonts w:ascii="GHEA Grapalat" w:hAnsi="GHEA Grapalat"/>
          <w:sz w:val="24"/>
          <w:szCs w:val="24"/>
          <w:lang w:val="en-US"/>
        </w:rPr>
        <w:t>վրա:</w:t>
      </w:r>
    </w:p>
    <w:p w:rsidR="008C5521" w:rsidRPr="002B6084" w:rsidRDefault="008C5521" w:rsidP="00A831EE">
      <w:pPr>
        <w:pStyle w:val="ListParagraph"/>
        <w:numPr>
          <w:ilvl w:val="0"/>
          <w:numId w:val="3"/>
        </w:numPr>
        <w:ind w:left="0" w:firstLine="0"/>
        <w:jc w:val="both"/>
        <w:rPr>
          <w:rFonts w:ascii="GHEA Grapalat" w:hAnsi="GHEA Grapalat"/>
          <w:sz w:val="24"/>
          <w:szCs w:val="24"/>
          <w:lang w:val="en-US"/>
        </w:rPr>
      </w:pPr>
      <w:r w:rsidRPr="002B6084">
        <w:rPr>
          <w:rFonts w:ascii="GHEA Grapalat" w:hAnsi="GHEA Grapalat"/>
          <w:sz w:val="24"/>
          <w:szCs w:val="24"/>
          <w:lang w:val="en-US"/>
        </w:rPr>
        <w:t>Սեռավարակներ:</w:t>
      </w:r>
    </w:p>
    <w:p w:rsidR="008B434C" w:rsidRDefault="008B434C" w:rsidP="008B434C">
      <w:pPr>
        <w:spacing w:line="360" w:lineRule="auto"/>
        <w:ind w:left="142"/>
        <w:jc w:val="both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</w:p>
    <w:p w:rsidR="008B434C" w:rsidRPr="008B434C" w:rsidRDefault="00A77663" w:rsidP="008B434C">
      <w:pPr>
        <w:spacing w:line="360" w:lineRule="auto"/>
        <w:ind w:left="142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t>Հարցաշարը</w:t>
      </w:r>
      <w:r w:rsidR="00A831EE">
        <w:rPr>
          <w:rFonts w:ascii="GHEA Grapalat" w:eastAsia="Times New Roman" w:hAnsi="GHEA Grapalat"/>
          <w:b/>
          <w:sz w:val="24"/>
          <w:szCs w:val="24"/>
          <w:lang w:val="en-US" w:eastAsia="ru-RU"/>
        </w:rPr>
        <w:t xml:space="preserve"> </w:t>
      </w:r>
      <w:r w:rsidR="008B434C">
        <w:rPr>
          <w:rFonts w:ascii="GHEA Grapalat" w:eastAsia="Times New Roman" w:hAnsi="GHEA Grapalat"/>
          <w:b/>
          <w:sz w:val="24"/>
          <w:szCs w:val="24"/>
          <w:lang w:val="en-US" w:eastAsia="ru-RU"/>
        </w:rPr>
        <w:t>կազմվել</w:t>
      </w:r>
      <w:r w:rsidR="00A831EE">
        <w:rPr>
          <w:rFonts w:ascii="GHEA Grapalat" w:eastAsia="Times New Roman" w:hAnsi="GHEA Grapalat"/>
          <w:b/>
          <w:sz w:val="24"/>
          <w:szCs w:val="24"/>
          <w:lang w:val="en-US" w:eastAsia="ru-RU"/>
        </w:rPr>
        <w:t xml:space="preserve"> է</w:t>
      </w:r>
      <w:r w:rsidR="008B434C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հիմք ընդունելով հետևյալ</w:t>
      </w:r>
      <w:r w:rsidR="00A831EE">
        <w:rPr>
          <w:rFonts w:ascii="GHEA Grapalat" w:eastAsia="Times New Roman" w:hAnsi="GHEA Grapalat"/>
          <w:b/>
          <w:sz w:val="24"/>
          <w:szCs w:val="24"/>
          <w:lang w:val="en-US" w:eastAsia="ru-RU"/>
        </w:rPr>
        <w:t xml:space="preserve"> </w:t>
      </w:r>
      <w:r w:rsidR="008B434C" w:rsidRPr="008B434C">
        <w:rPr>
          <w:rFonts w:ascii="GHEA Grapalat" w:hAnsi="GHEA Grapalat"/>
          <w:b/>
          <w:sz w:val="24"/>
          <w:szCs w:val="24"/>
          <w:lang w:val="en-US"/>
        </w:rPr>
        <w:t>ծ</w:t>
      </w:r>
      <w:r w:rsidR="008B434C">
        <w:rPr>
          <w:rFonts w:ascii="GHEA Grapalat" w:hAnsi="GHEA Grapalat"/>
          <w:b/>
          <w:sz w:val="24"/>
          <w:szCs w:val="24"/>
          <w:lang w:val="en-US"/>
        </w:rPr>
        <w:t>րագր</w:t>
      </w:r>
      <w:r w:rsidR="00072AEB">
        <w:rPr>
          <w:rFonts w:ascii="GHEA Grapalat" w:hAnsi="GHEA Grapalat"/>
          <w:b/>
          <w:sz w:val="24"/>
          <w:szCs w:val="24"/>
          <w:lang w:val="hy-AM"/>
        </w:rPr>
        <w:t>եր</w:t>
      </w:r>
      <w:r w:rsidR="008B434C">
        <w:rPr>
          <w:rFonts w:ascii="GHEA Grapalat" w:hAnsi="GHEA Grapalat"/>
          <w:b/>
          <w:sz w:val="24"/>
          <w:szCs w:val="24"/>
          <w:lang w:val="en-US"/>
        </w:rPr>
        <w:t>ը</w:t>
      </w:r>
      <w:r w:rsidR="008B434C" w:rsidRPr="008B434C">
        <w:rPr>
          <w:rFonts w:ascii="GHEA Grapalat" w:hAnsi="GHEA Grapalat"/>
          <w:b/>
          <w:sz w:val="24"/>
          <w:szCs w:val="24"/>
          <w:lang w:val="en-US"/>
        </w:rPr>
        <w:t xml:space="preserve"> և </w:t>
      </w:r>
      <w:r w:rsidR="008B434C">
        <w:rPr>
          <w:rFonts w:ascii="GHEA Grapalat" w:hAnsi="GHEA Grapalat"/>
          <w:b/>
          <w:sz w:val="24"/>
          <w:szCs w:val="24"/>
          <w:lang w:val="en-US"/>
        </w:rPr>
        <w:t>ձեռնարկները՝</w:t>
      </w:r>
    </w:p>
    <w:p w:rsidR="008B434C" w:rsidRPr="008B434C" w:rsidRDefault="008B434C" w:rsidP="008B434C">
      <w:pPr>
        <w:pStyle w:val="ListParagraph"/>
        <w:spacing w:after="0" w:line="360" w:lineRule="auto"/>
        <w:ind w:left="502"/>
        <w:jc w:val="both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</w:p>
    <w:p w:rsidR="008B434C" w:rsidRPr="008B434C" w:rsidRDefault="00072AEB" w:rsidP="00A831EE">
      <w:pPr>
        <w:spacing w:line="36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1. </w:t>
      </w:r>
      <w:r w:rsidRPr="008B434C">
        <w:rPr>
          <w:rFonts w:ascii="GHEA Grapalat" w:hAnsi="GHEA Grapalat"/>
          <w:sz w:val="24"/>
          <w:szCs w:val="24"/>
          <w:lang w:val="en-US"/>
        </w:rPr>
        <w:t>Յու. Գրիգորյան, Հ. Մինասյան</w:t>
      </w:r>
      <w:r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en-US"/>
        </w:rPr>
        <w:t>«</w:t>
      </w:r>
      <w:r w:rsidR="008B434C" w:rsidRPr="008B434C">
        <w:rPr>
          <w:rFonts w:ascii="GHEA Grapalat" w:hAnsi="GHEA Grapalat"/>
          <w:sz w:val="24"/>
          <w:szCs w:val="24"/>
          <w:lang w:val="en-US"/>
        </w:rPr>
        <w:t>Ֆիզիկական</w:t>
      </w:r>
      <w:r w:rsidR="00A831EE">
        <w:rPr>
          <w:rFonts w:ascii="GHEA Grapalat" w:hAnsi="GHEA Grapalat"/>
          <w:sz w:val="24"/>
          <w:szCs w:val="24"/>
          <w:lang w:val="en-US"/>
        </w:rPr>
        <w:t xml:space="preserve"> </w:t>
      </w:r>
      <w:r w:rsidR="008B434C" w:rsidRPr="008B434C">
        <w:rPr>
          <w:rFonts w:ascii="GHEA Grapalat" w:hAnsi="GHEA Grapalat"/>
          <w:sz w:val="24"/>
          <w:szCs w:val="24"/>
          <w:lang w:val="en-US"/>
        </w:rPr>
        <w:t>կուլտուրա</w:t>
      </w:r>
      <w:r w:rsidR="00A831EE">
        <w:rPr>
          <w:rFonts w:ascii="GHEA Grapalat" w:hAnsi="GHEA Grapalat"/>
          <w:sz w:val="24"/>
          <w:szCs w:val="24"/>
          <w:lang w:val="en-US"/>
        </w:rPr>
        <w:t xml:space="preserve"> </w:t>
      </w:r>
      <w:r w:rsidR="008B434C" w:rsidRPr="008B434C">
        <w:rPr>
          <w:rFonts w:ascii="GHEA Grapalat" w:hAnsi="GHEA Grapalat"/>
          <w:sz w:val="24"/>
          <w:szCs w:val="24"/>
          <w:lang w:val="en-US"/>
        </w:rPr>
        <w:t>առարկայի</w:t>
      </w:r>
      <w:r w:rsidR="00A831EE">
        <w:rPr>
          <w:rFonts w:ascii="GHEA Grapalat" w:hAnsi="GHEA Grapalat"/>
          <w:sz w:val="24"/>
          <w:szCs w:val="24"/>
          <w:lang w:val="en-US"/>
        </w:rPr>
        <w:t xml:space="preserve"> </w:t>
      </w:r>
      <w:r w:rsidR="008B434C" w:rsidRPr="008B434C">
        <w:rPr>
          <w:rFonts w:ascii="GHEA Grapalat" w:hAnsi="GHEA Grapalat"/>
          <w:sz w:val="24"/>
          <w:szCs w:val="24"/>
          <w:lang w:val="en-US"/>
        </w:rPr>
        <w:t>չափորոշիչ և ծրագիր</w:t>
      </w:r>
      <w:r>
        <w:rPr>
          <w:rFonts w:ascii="GHEA Grapalat" w:hAnsi="GHEA Grapalat"/>
          <w:sz w:val="24"/>
          <w:szCs w:val="24"/>
          <w:lang w:val="en-US"/>
        </w:rPr>
        <w:t>» ,</w:t>
      </w:r>
      <w:r w:rsidR="008B434C" w:rsidRPr="008B434C">
        <w:rPr>
          <w:rFonts w:ascii="GHEA Grapalat" w:hAnsi="GHEA Grapalat"/>
          <w:sz w:val="24"/>
          <w:szCs w:val="24"/>
          <w:lang w:val="en-US"/>
        </w:rPr>
        <w:t>2007թ</w:t>
      </w:r>
      <w:r>
        <w:rPr>
          <w:rFonts w:ascii="GHEA Grapalat" w:hAnsi="GHEA Grapalat"/>
          <w:sz w:val="24"/>
          <w:szCs w:val="24"/>
          <w:lang w:val="en-US"/>
        </w:rPr>
        <w:t>.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:rsidR="008B434C" w:rsidRPr="00072AEB" w:rsidRDefault="00072AEB" w:rsidP="00A831EE">
      <w:pPr>
        <w:spacing w:line="36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2. </w:t>
      </w:r>
      <w:r w:rsidRPr="00072AEB">
        <w:rPr>
          <w:rFonts w:ascii="GHEA Grapalat" w:hAnsi="GHEA Grapalat"/>
          <w:sz w:val="24"/>
          <w:szCs w:val="24"/>
          <w:lang w:val="en-US"/>
        </w:rPr>
        <w:t>Հ. Մինասյան, Հ. Գաբրիելյան</w:t>
      </w:r>
      <w:r w:rsidR="00A831EE">
        <w:rPr>
          <w:rFonts w:ascii="GHEA Grapalat" w:hAnsi="GHEA Grapalat"/>
          <w:sz w:val="24"/>
          <w:szCs w:val="24"/>
          <w:lang w:val="en-US"/>
        </w:rPr>
        <w:t xml:space="preserve"> </w:t>
      </w:r>
      <w:r w:rsidR="008B434C" w:rsidRPr="00072AEB">
        <w:rPr>
          <w:rFonts w:ascii="GHEA Grapalat" w:hAnsi="GHEA Grapalat"/>
          <w:sz w:val="24"/>
          <w:szCs w:val="24"/>
          <w:lang w:val="en-US"/>
        </w:rPr>
        <w:t>Ֆիզիկական</w:t>
      </w:r>
      <w:r w:rsidR="00A831EE">
        <w:rPr>
          <w:rFonts w:ascii="GHEA Grapalat" w:hAnsi="GHEA Grapalat"/>
          <w:sz w:val="24"/>
          <w:szCs w:val="24"/>
          <w:lang w:val="en-US"/>
        </w:rPr>
        <w:t xml:space="preserve"> </w:t>
      </w:r>
      <w:r w:rsidR="008B434C" w:rsidRPr="00072AEB">
        <w:rPr>
          <w:rFonts w:ascii="GHEA Grapalat" w:hAnsi="GHEA Grapalat"/>
          <w:sz w:val="24"/>
          <w:szCs w:val="24"/>
          <w:lang w:val="en-US"/>
        </w:rPr>
        <w:t>կուլտուրա</w:t>
      </w:r>
      <w:r>
        <w:rPr>
          <w:rFonts w:ascii="GHEA Grapalat" w:hAnsi="GHEA Grapalat"/>
          <w:sz w:val="24"/>
          <w:szCs w:val="24"/>
          <w:lang w:val="en-US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«</w:t>
      </w:r>
      <w:r w:rsidR="008B434C" w:rsidRPr="00072AEB">
        <w:rPr>
          <w:rFonts w:ascii="GHEA Grapalat" w:hAnsi="GHEA Grapalat"/>
          <w:sz w:val="24"/>
          <w:szCs w:val="24"/>
          <w:lang w:val="en-US"/>
        </w:rPr>
        <w:t>Գիտելիքների</w:t>
      </w:r>
      <w:r w:rsidR="00A831EE">
        <w:rPr>
          <w:rFonts w:ascii="GHEA Grapalat" w:hAnsi="GHEA Grapalat"/>
          <w:sz w:val="24"/>
          <w:szCs w:val="24"/>
          <w:lang w:val="en-US"/>
        </w:rPr>
        <w:t xml:space="preserve"> </w:t>
      </w:r>
      <w:r w:rsidR="008B434C" w:rsidRPr="00072AEB">
        <w:rPr>
          <w:rFonts w:ascii="GHEA Grapalat" w:hAnsi="GHEA Grapalat"/>
          <w:sz w:val="24"/>
          <w:szCs w:val="24"/>
          <w:lang w:val="en-US"/>
        </w:rPr>
        <w:t>հիմունքներ</w:t>
      </w:r>
      <w:r w:rsidR="00A831EE">
        <w:rPr>
          <w:rFonts w:ascii="GHEA Grapalat" w:hAnsi="GHEA Grapalat"/>
          <w:sz w:val="24"/>
          <w:szCs w:val="24"/>
          <w:lang w:val="en-US"/>
        </w:rPr>
        <w:t xml:space="preserve">  </w:t>
      </w:r>
      <w:r w:rsidR="008B434C" w:rsidRPr="00072AEB">
        <w:rPr>
          <w:rFonts w:ascii="GHEA Grapalat" w:hAnsi="GHEA Grapalat"/>
          <w:sz w:val="24"/>
          <w:szCs w:val="24"/>
          <w:lang w:val="hy-AM"/>
        </w:rPr>
        <w:t>1-12</w:t>
      </w:r>
      <w:r w:rsidR="008B434C" w:rsidRPr="00072AEB">
        <w:rPr>
          <w:rFonts w:ascii="GHEA Grapalat" w:hAnsi="GHEA Grapalat"/>
          <w:sz w:val="24"/>
          <w:szCs w:val="24"/>
          <w:lang w:val="en-US"/>
        </w:rPr>
        <w:t>դասարաններ</w:t>
      </w:r>
      <w:r>
        <w:rPr>
          <w:rFonts w:ascii="GHEA Grapalat" w:hAnsi="GHEA Grapalat"/>
          <w:sz w:val="24"/>
          <w:szCs w:val="24"/>
          <w:lang w:val="en-US"/>
        </w:rPr>
        <w:t>»</w:t>
      </w:r>
      <w:r w:rsidR="008B434C" w:rsidRPr="00072AEB">
        <w:rPr>
          <w:rFonts w:ascii="GHEA Grapalat" w:hAnsi="GHEA Grapalat"/>
          <w:sz w:val="24"/>
          <w:szCs w:val="24"/>
          <w:lang w:val="en-US"/>
        </w:rPr>
        <w:t xml:space="preserve"> /ուսուցչի</w:t>
      </w:r>
      <w:r w:rsidR="00A831EE">
        <w:rPr>
          <w:rFonts w:ascii="GHEA Grapalat" w:hAnsi="GHEA Grapalat"/>
          <w:sz w:val="24"/>
          <w:szCs w:val="24"/>
          <w:lang w:val="en-US"/>
        </w:rPr>
        <w:t xml:space="preserve"> </w:t>
      </w:r>
      <w:r w:rsidR="008B434C" w:rsidRPr="00072AEB">
        <w:rPr>
          <w:rFonts w:ascii="GHEA Grapalat" w:hAnsi="GHEA Grapalat"/>
          <w:sz w:val="24"/>
          <w:szCs w:val="24"/>
          <w:lang w:val="en-US"/>
        </w:rPr>
        <w:t>ձեռնարկ</w:t>
      </w:r>
      <w:r>
        <w:rPr>
          <w:rFonts w:ascii="GHEA Grapalat" w:hAnsi="GHEA Grapalat"/>
          <w:sz w:val="24"/>
          <w:szCs w:val="24"/>
          <w:lang w:val="en-US"/>
        </w:rPr>
        <w:t>,</w:t>
      </w:r>
      <w:r w:rsidR="00A831EE">
        <w:rPr>
          <w:rFonts w:ascii="GHEA Grapalat" w:hAnsi="GHEA Grapalat"/>
          <w:sz w:val="24"/>
          <w:szCs w:val="24"/>
          <w:lang w:val="en-US"/>
        </w:rPr>
        <w:t xml:space="preserve"> </w:t>
      </w:r>
      <w:r w:rsidR="008B434C" w:rsidRPr="00072AEB">
        <w:rPr>
          <w:rFonts w:ascii="GHEA Grapalat" w:hAnsi="GHEA Grapalat"/>
          <w:sz w:val="24"/>
          <w:szCs w:val="24"/>
          <w:lang w:val="en-US"/>
        </w:rPr>
        <w:t>2011թ</w:t>
      </w:r>
      <w:r>
        <w:rPr>
          <w:rFonts w:ascii="GHEA Grapalat" w:hAnsi="GHEA Grapalat"/>
          <w:sz w:val="24"/>
          <w:szCs w:val="24"/>
          <w:lang w:val="en-US"/>
        </w:rPr>
        <w:t>.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:rsidR="008B434C" w:rsidRPr="00072AEB" w:rsidRDefault="00072AEB" w:rsidP="00A831EE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072AEB">
        <w:rPr>
          <w:rFonts w:ascii="GHEA Grapalat" w:hAnsi="GHEA Grapalat"/>
          <w:sz w:val="24"/>
          <w:szCs w:val="24"/>
          <w:lang w:val="hy-AM"/>
        </w:rPr>
        <w:t>3.</w:t>
      </w:r>
      <w:r w:rsidR="00A831EE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«</w:t>
      </w:r>
      <w:r w:rsidR="008B434C" w:rsidRPr="00072AEB">
        <w:rPr>
          <w:rFonts w:ascii="GHEA Grapalat" w:hAnsi="GHEA Grapalat"/>
          <w:sz w:val="24"/>
          <w:szCs w:val="24"/>
          <w:lang w:val="en-US"/>
        </w:rPr>
        <w:t>Առողջ</w:t>
      </w:r>
      <w:r w:rsidR="00A831EE">
        <w:rPr>
          <w:rFonts w:ascii="GHEA Grapalat" w:hAnsi="GHEA Grapalat"/>
          <w:sz w:val="24"/>
          <w:szCs w:val="24"/>
          <w:lang w:val="en-US"/>
        </w:rPr>
        <w:t xml:space="preserve"> </w:t>
      </w:r>
      <w:r w:rsidR="008B434C" w:rsidRPr="00072AEB">
        <w:rPr>
          <w:rFonts w:ascii="GHEA Grapalat" w:hAnsi="GHEA Grapalat"/>
          <w:sz w:val="24"/>
          <w:szCs w:val="24"/>
          <w:lang w:val="en-US"/>
        </w:rPr>
        <w:t>ապրելակերպ</w:t>
      </w:r>
      <w:r>
        <w:rPr>
          <w:rFonts w:ascii="GHEA Grapalat" w:hAnsi="GHEA Grapalat"/>
          <w:sz w:val="24"/>
          <w:szCs w:val="24"/>
          <w:lang w:val="en-US"/>
        </w:rPr>
        <w:t>»</w:t>
      </w:r>
      <w:r w:rsidR="00A831EE">
        <w:rPr>
          <w:rFonts w:ascii="GHEA Grapalat" w:hAnsi="GHEA Grapalat"/>
          <w:sz w:val="24"/>
          <w:szCs w:val="24"/>
          <w:lang w:val="en-US"/>
        </w:rPr>
        <w:t xml:space="preserve"> </w:t>
      </w:r>
      <w:r w:rsidR="008B434C" w:rsidRPr="00072AEB">
        <w:rPr>
          <w:rFonts w:ascii="GHEA Grapalat" w:hAnsi="GHEA Grapalat"/>
          <w:sz w:val="24"/>
          <w:szCs w:val="24"/>
          <w:lang w:val="en-US"/>
        </w:rPr>
        <w:t>դասավանդման</w:t>
      </w:r>
      <w:r w:rsidR="00A831EE">
        <w:rPr>
          <w:rFonts w:ascii="GHEA Grapalat" w:hAnsi="GHEA Grapalat"/>
          <w:sz w:val="24"/>
          <w:szCs w:val="24"/>
          <w:lang w:val="en-US"/>
        </w:rPr>
        <w:t xml:space="preserve"> </w:t>
      </w:r>
      <w:r w:rsidR="008B434C" w:rsidRPr="00072AEB">
        <w:rPr>
          <w:rFonts w:ascii="GHEA Grapalat" w:hAnsi="GHEA Grapalat"/>
          <w:sz w:val="24"/>
          <w:szCs w:val="24"/>
          <w:lang w:val="en-US"/>
        </w:rPr>
        <w:t>մեթոդական</w:t>
      </w:r>
      <w:r w:rsidR="00A831EE">
        <w:rPr>
          <w:rFonts w:ascii="GHEA Grapalat" w:hAnsi="GHEA Grapalat"/>
          <w:sz w:val="24"/>
          <w:szCs w:val="24"/>
          <w:lang w:val="en-US"/>
        </w:rPr>
        <w:t xml:space="preserve"> </w:t>
      </w:r>
      <w:r w:rsidR="008B434C" w:rsidRPr="00072AEB">
        <w:rPr>
          <w:rFonts w:ascii="GHEA Grapalat" w:hAnsi="GHEA Grapalat"/>
          <w:sz w:val="24"/>
          <w:szCs w:val="24"/>
          <w:lang w:val="en-US"/>
        </w:rPr>
        <w:t>հիմունքները</w:t>
      </w:r>
      <w:r w:rsidR="00A831EE">
        <w:rPr>
          <w:rFonts w:ascii="GHEA Grapalat" w:hAnsi="GHEA Grapalat"/>
          <w:sz w:val="24"/>
          <w:szCs w:val="24"/>
          <w:lang w:val="en-US"/>
        </w:rPr>
        <w:t xml:space="preserve"> </w:t>
      </w:r>
      <w:r w:rsidR="008B434C" w:rsidRPr="00072AEB">
        <w:rPr>
          <w:rFonts w:ascii="GHEA Grapalat" w:hAnsi="GHEA Grapalat"/>
          <w:sz w:val="24"/>
          <w:szCs w:val="24"/>
          <w:lang w:val="en-US"/>
        </w:rPr>
        <w:t>հանրակրթական</w:t>
      </w:r>
      <w:r w:rsidR="00A831EE">
        <w:rPr>
          <w:rFonts w:ascii="GHEA Grapalat" w:hAnsi="GHEA Grapalat"/>
          <w:sz w:val="24"/>
          <w:szCs w:val="24"/>
          <w:lang w:val="en-US"/>
        </w:rPr>
        <w:t xml:space="preserve"> </w:t>
      </w:r>
      <w:r w:rsidR="008B434C" w:rsidRPr="00072AEB">
        <w:rPr>
          <w:rFonts w:ascii="GHEA Grapalat" w:hAnsi="GHEA Grapalat"/>
          <w:sz w:val="24"/>
          <w:szCs w:val="24"/>
          <w:lang w:val="en-US"/>
        </w:rPr>
        <w:t>դպրոցում /ուսումնական</w:t>
      </w:r>
      <w:r w:rsidR="00A831EE">
        <w:rPr>
          <w:rFonts w:ascii="GHEA Grapalat" w:hAnsi="GHEA Grapalat"/>
          <w:sz w:val="24"/>
          <w:szCs w:val="24"/>
          <w:lang w:val="en-US"/>
        </w:rPr>
        <w:t xml:space="preserve"> </w:t>
      </w:r>
      <w:r w:rsidR="008B434C" w:rsidRPr="00072AEB">
        <w:rPr>
          <w:rFonts w:ascii="GHEA Grapalat" w:hAnsi="GHEA Grapalat"/>
          <w:sz w:val="24"/>
          <w:szCs w:val="24"/>
          <w:lang w:val="en-US"/>
        </w:rPr>
        <w:t>ձեռնարկ</w:t>
      </w:r>
      <w:r w:rsidR="008B434C" w:rsidRPr="00072AEB">
        <w:rPr>
          <w:rFonts w:ascii="GHEA Grapalat" w:hAnsi="GHEA Grapalat"/>
          <w:sz w:val="24"/>
          <w:szCs w:val="24"/>
          <w:lang w:val="hy-AM"/>
        </w:rPr>
        <w:t xml:space="preserve"> I-II</w:t>
      </w:r>
      <w:r w:rsidR="008B434C" w:rsidRPr="00072AEB">
        <w:rPr>
          <w:rFonts w:ascii="GHEA Grapalat" w:hAnsi="GHEA Grapalat"/>
          <w:sz w:val="24"/>
          <w:szCs w:val="24"/>
          <w:lang w:val="en-US"/>
        </w:rPr>
        <w:t>մաս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="008B434C" w:rsidRPr="00072AEB">
        <w:rPr>
          <w:rFonts w:ascii="GHEA Grapalat" w:hAnsi="GHEA Grapalat"/>
          <w:sz w:val="24"/>
          <w:szCs w:val="24"/>
          <w:lang w:val="en-US"/>
        </w:rPr>
        <w:t>2015</w:t>
      </w:r>
      <w:r>
        <w:rPr>
          <w:rFonts w:ascii="GHEA Grapalat" w:hAnsi="GHEA Grapalat"/>
          <w:sz w:val="24"/>
          <w:szCs w:val="24"/>
          <w:lang w:val="hy-AM"/>
        </w:rPr>
        <w:t>թ․</w:t>
      </w:r>
    </w:p>
    <w:p w:rsidR="008B434C" w:rsidRPr="00072AEB" w:rsidRDefault="00072AEB" w:rsidP="00A831EE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4. </w:t>
      </w:r>
      <w:r w:rsidR="008B434C" w:rsidRPr="00072AEB">
        <w:rPr>
          <w:rFonts w:ascii="GHEA Grapalat" w:hAnsi="GHEA Grapalat"/>
          <w:sz w:val="24"/>
          <w:szCs w:val="24"/>
          <w:lang w:val="hy-AM"/>
        </w:rPr>
        <w:t xml:space="preserve">Առողջ ապրելակերպ դասընթաց 8-9-րդ դասարանների համար, ուսուցչի ձեռնարկ  2018թ. </w:t>
      </w:r>
    </w:p>
    <w:p w:rsidR="008B434C" w:rsidRPr="00072AEB" w:rsidRDefault="00072AEB" w:rsidP="00A831EE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072AEB">
        <w:rPr>
          <w:rFonts w:ascii="GHEA Grapalat" w:hAnsi="GHEA Grapalat"/>
          <w:sz w:val="24"/>
          <w:szCs w:val="24"/>
          <w:lang w:val="hy-AM"/>
        </w:rPr>
        <w:t xml:space="preserve">5. </w:t>
      </w:r>
      <w:r w:rsidR="008B434C" w:rsidRPr="00072AEB">
        <w:rPr>
          <w:rFonts w:ascii="GHEA Grapalat" w:hAnsi="GHEA Grapalat"/>
          <w:sz w:val="24"/>
          <w:szCs w:val="24"/>
          <w:lang w:val="hy-AM"/>
        </w:rPr>
        <w:t xml:space="preserve">Առողջ ապրելակերպ դասընթաց  10-11-րդ դասարանների համար, ուսուցչի ձեռնարկ  2018թ. </w:t>
      </w:r>
    </w:p>
    <w:p w:rsidR="00C620A8" w:rsidRPr="00072AEB" w:rsidRDefault="00C620A8" w:rsidP="0057312F">
      <w:pPr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1106F7" w:rsidRPr="002649DC" w:rsidRDefault="001106F7" w:rsidP="001106F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649DC">
        <w:rPr>
          <w:rFonts w:ascii="GHEA Grapalat" w:hAnsi="GHEA Grapalat"/>
          <w:b/>
          <w:sz w:val="24"/>
          <w:szCs w:val="24"/>
          <w:lang w:val="hy-AM"/>
        </w:rPr>
        <w:t>ՌԵԿՏՈՐԻ ՊԱՇՏՈՆԱԿԱՏԱՐ, ՊՐՈՖԵՍՈՐ՝</w:t>
      </w:r>
      <w:r w:rsidRPr="001106F7">
        <w:rPr>
          <w:rFonts w:ascii="GHEA Grapalat" w:hAnsi="GHEA Grapalat"/>
          <w:b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lang w:val="en-US"/>
        </w:rPr>
        <w:tab/>
      </w:r>
      <w:r w:rsidRPr="001106F7">
        <w:rPr>
          <w:rFonts w:ascii="GHEA Grapalat" w:hAnsi="GHEA Grapalat"/>
          <w:b/>
          <w:sz w:val="24"/>
          <w:szCs w:val="24"/>
          <w:lang w:val="hy-AM"/>
        </w:rPr>
        <w:tab/>
      </w:r>
      <w:r w:rsidRPr="001106F7">
        <w:rPr>
          <w:rFonts w:ascii="GHEA Grapalat" w:hAnsi="GHEA Grapalat"/>
          <w:b/>
          <w:sz w:val="24"/>
          <w:szCs w:val="24"/>
          <w:lang w:val="hy-AM"/>
        </w:rPr>
        <w:tab/>
      </w:r>
      <w:r w:rsidRPr="001106F7">
        <w:rPr>
          <w:rFonts w:ascii="GHEA Grapalat" w:hAnsi="GHEA Grapalat"/>
          <w:b/>
          <w:sz w:val="24"/>
          <w:szCs w:val="24"/>
          <w:lang w:val="hy-AM"/>
        </w:rPr>
        <w:tab/>
      </w:r>
      <w:r w:rsidRPr="002649DC">
        <w:rPr>
          <w:rFonts w:ascii="GHEA Grapalat" w:hAnsi="GHEA Grapalat"/>
          <w:b/>
          <w:sz w:val="24"/>
          <w:szCs w:val="24"/>
          <w:lang w:val="hy-AM"/>
        </w:rPr>
        <w:t>Դ.Ս. ԽԻԹԱՐՅԱՆ</w:t>
      </w:r>
    </w:p>
    <w:p w:rsidR="00304841" w:rsidRPr="001106F7" w:rsidRDefault="00304841" w:rsidP="00A831EE">
      <w:pPr>
        <w:spacing w:after="0" w:line="360" w:lineRule="auto"/>
        <w:ind w:left="851"/>
        <w:rPr>
          <w:rFonts w:ascii="GHEA Grapalat" w:hAnsi="GHEA Grapalat"/>
          <w:sz w:val="24"/>
          <w:szCs w:val="24"/>
          <w:lang w:val="hy-AM"/>
        </w:rPr>
      </w:pPr>
    </w:p>
    <w:sectPr w:rsidR="00304841" w:rsidRPr="001106F7" w:rsidSect="00D1205B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25F91"/>
    <w:multiLevelType w:val="hybridMultilevel"/>
    <w:tmpl w:val="17F46EBE"/>
    <w:lvl w:ilvl="0" w:tplc="7CC624F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060645"/>
    <w:multiLevelType w:val="hybridMultilevel"/>
    <w:tmpl w:val="56183DAE"/>
    <w:lvl w:ilvl="0" w:tplc="7CC624F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664F44BA"/>
    <w:multiLevelType w:val="hybridMultilevel"/>
    <w:tmpl w:val="8BBAC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064"/>
    <w:rsid w:val="0003419D"/>
    <w:rsid w:val="0007054D"/>
    <w:rsid w:val="00072AEB"/>
    <w:rsid w:val="001106F7"/>
    <w:rsid w:val="002B6084"/>
    <w:rsid w:val="0030181D"/>
    <w:rsid w:val="00304841"/>
    <w:rsid w:val="003147FA"/>
    <w:rsid w:val="003A10F0"/>
    <w:rsid w:val="004A16DF"/>
    <w:rsid w:val="00512668"/>
    <w:rsid w:val="00527C2A"/>
    <w:rsid w:val="00543556"/>
    <w:rsid w:val="0057312F"/>
    <w:rsid w:val="00591EEE"/>
    <w:rsid w:val="00616BCF"/>
    <w:rsid w:val="006B03F4"/>
    <w:rsid w:val="0081622D"/>
    <w:rsid w:val="0081790F"/>
    <w:rsid w:val="00827C3C"/>
    <w:rsid w:val="00841064"/>
    <w:rsid w:val="0085693E"/>
    <w:rsid w:val="00891DA2"/>
    <w:rsid w:val="008B434C"/>
    <w:rsid w:val="008B5236"/>
    <w:rsid w:val="008C5521"/>
    <w:rsid w:val="008D219D"/>
    <w:rsid w:val="00912F42"/>
    <w:rsid w:val="009431BA"/>
    <w:rsid w:val="00977D7F"/>
    <w:rsid w:val="009B0BAD"/>
    <w:rsid w:val="009D0342"/>
    <w:rsid w:val="00A77663"/>
    <w:rsid w:val="00A831EE"/>
    <w:rsid w:val="00C148E9"/>
    <w:rsid w:val="00C620A8"/>
    <w:rsid w:val="00D1205B"/>
    <w:rsid w:val="00DF29D7"/>
    <w:rsid w:val="00DF54DC"/>
    <w:rsid w:val="00EE406C"/>
    <w:rsid w:val="00F2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06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0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06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4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cp:lastPrinted>2020-03-10T08:56:00Z</cp:lastPrinted>
  <dcterms:created xsi:type="dcterms:W3CDTF">2020-06-01T14:26:00Z</dcterms:created>
  <dcterms:modified xsi:type="dcterms:W3CDTF">2020-06-01T14:26:00Z</dcterms:modified>
</cp:coreProperties>
</file>