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7" w:rsidRPr="00DA4DC1" w:rsidRDefault="00231147" w:rsidP="00231147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bookmarkStart w:id="0" w:name="_GoBack"/>
      <w:bookmarkEnd w:id="0"/>
      <w:r w:rsidRPr="00DA4DC1">
        <w:rPr>
          <w:rFonts w:ascii="GHEA Grapalat" w:hAnsi="GHEA Grapalat" w:cs="Sylfaen"/>
          <w:b/>
          <w:i/>
          <w:sz w:val="24"/>
          <w:szCs w:val="24"/>
        </w:rPr>
        <w:t>«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ՀԱՍՏԱՏՈՒՄԵՄ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»</w:t>
      </w:r>
    </w:p>
    <w:p w:rsidR="00231147" w:rsidRPr="00DA4DC1" w:rsidRDefault="00231147" w:rsidP="00231147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ՀՀ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ԿՐԹՈՒԹՅԱՆ,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 xml:space="preserve"> ԳԻՏՈՒԹՅԱՆ,</w:t>
      </w:r>
    </w:p>
    <w:p w:rsidR="00231147" w:rsidRPr="00DA4DC1" w:rsidRDefault="00231147" w:rsidP="00231147">
      <w:pPr>
        <w:ind w:left="4253"/>
        <w:jc w:val="center"/>
        <w:rPr>
          <w:rFonts w:ascii="GHEA Grapalat" w:hAnsi="GHEA Grapalat" w:cs="Times New Roman"/>
          <w:b/>
          <w:bCs/>
          <w:i/>
          <w:sz w:val="24"/>
          <w:szCs w:val="24"/>
        </w:rPr>
      </w:pP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 xml:space="preserve">ՄՇԱԿՈՒՅԹԻ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ԵՎ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ՍՊՈՐՏԻ</w:t>
      </w:r>
      <w:r>
        <w:rPr>
          <w:rFonts w:ascii="GHEA Grapalat" w:hAnsi="GHEA Grapalat" w:cs="Sylfaen"/>
          <w:b/>
          <w:bCs/>
          <w:i/>
          <w:sz w:val="24"/>
          <w:szCs w:val="24"/>
        </w:rPr>
        <w:t xml:space="preserve">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ՆԱԽԱՐԱ</w:t>
      </w:r>
      <w:r w:rsidRPr="00DA4DC1">
        <w:rPr>
          <w:rFonts w:ascii="Sylfaen" w:hAnsi="Sylfaen" w:cs="Sylfaen"/>
          <w:b/>
          <w:bCs/>
          <w:i/>
          <w:sz w:val="24"/>
          <w:szCs w:val="24"/>
        </w:rPr>
        <w:t>Ր</w:t>
      </w:r>
    </w:p>
    <w:p w:rsidR="00231147" w:rsidRPr="00DA4DC1" w:rsidRDefault="00231147" w:rsidP="00231147">
      <w:pPr>
        <w:ind w:left="4253"/>
        <w:jc w:val="center"/>
        <w:rPr>
          <w:rFonts w:ascii="GHEA Grapalat" w:hAnsi="GHEA Grapalat"/>
          <w:b/>
          <w:bCs/>
          <w:i/>
          <w:sz w:val="24"/>
          <w:szCs w:val="24"/>
        </w:rPr>
      </w:pPr>
      <w:r>
        <w:rPr>
          <w:rFonts w:ascii="GHEA Grapalat" w:hAnsi="GHEA Grapalat"/>
          <w:b/>
          <w:bCs/>
          <w:i/>
          <w:sz w:val="24"/>
          <w:szCs w:val="24"/>
        </w:rPr>
        <w:t xml:space="preserve">  </w:t>
      </w:r>
      <w:r w:rsidRPr="00DA4DC1">
        <w:rPr>
          <w:rFonts w:ascii="GHEA Grapalat" w:hAnsi="GHEA Grapalat"/>
          <w:b/>
          <w:bCs/>
          <w:i/>
          <w:sz w:val="24"/>
          <w:szCs w:val="24"/>
        </w:rPr>
        <w:t xml:space="preserve">_________________   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Ա. ՀԱՐՈՒԹՅՈՒՆՅԱՆ</w:t>
      </w:r>
    </w:p>
    <w:p w:rsidR="00231147" w:rsidRPr="00DA4DC1" w:rsidRDefault="00231147" w:rsidP="00231147">
      <w:pPr>
        <w:ind w:left="4253"/>
        <w:jc w:val="center"/>
        <w:rPr>
          <w:rFonts w:ascii="GHEA Grapalat" w:hAnsi="GHEA Grapalat" w:cs="Times LatArm"/>
          <w:b/>
          <w:bCs/>
          <w:i/>
          <w:sz w:val="24"/>
          <w:szCs w:val="24"/>
        </w:rPr>
      </w:pP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«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______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 xml:space="preserve">» 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___________________</w:t>
      </w:r>
      <w:r w:rsidRPr="00DA4DC1">
        <w:rPr>
          <w:rFonts w:ascii="GHEA Grapalat" w:hAnsi="GHEA Grapalat"/>
          <w:b/>
          <w:bCs/>
          <w:i/>
          <w:sz w:val="24"/>
          <w:szCs w:val="24"/>
        </w:rPr>
        <w:t>_____ 2020</w:t>
      </w:r>
      <w:r w:rsidRPr="00DA4DC1">
        <w:rPr>
          <w:rFonts w:ascii="GHEA Grapalat" w:hAnsi="GHEA Grapalat" w:cs="Sylfaen"/>
          <w:b/>
          <w:bCs/>
          <w:i/>
          <w:sz w:val="24"/>
          <w:szCs w:val="24"/>
        </w:rPr>
        <w:t>Թ</w:t>
      </w:r>
      <w:r w:rsidRPr="00DA4DC1">
        <w:rPr>
          <w:rFonts w:ascii="GHEA Grapalat" w:hAnsi="GHEA Grapalat" w:cs="Times LatArm"/>
          <w:b/>
          <w:bCs/>
          <w:i/>
          <w:sz w:val="24"/>
          <w:szCs w:val="24"/>
        </w:rPr>
        <w:t>.</w:t>
      </w:r>
    </w:p>
    <w:p w:rsidR="00503DD0" w:rsidRPr="00231147" w:rsidRDefault="00503DD0" w:rsidP="001A1BEC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</w:rPr>
      </w:pPr>
    </w:p>
    <w:p w:rsidR="00503DD0" w:rsidRPr="00A9298F" w:rsidRDefault="00A9298F" w:rsidP="00A9298F">
      <w:pPr>
        <w:spacing w:after="0" w:line="276" w:lineRule="auto"/>
        <w:jc w:val="center"/>
        <w:rPr>
          <w:rFonts w:ascii="GHEA Grapalat" w:hAnsi="GHEA Grapalat" w:cs="Times New Roman"/>
          <w:b/>
          <w:caps/>
          <w:sz w:val="24"/>
          <w:szCs w:val="24"/>
        </w:rPr>
      </w:pPr>
      <w:r>
        <w:rPr>
          <w:rFonts w:ascii="Arial LatArm" w:hAnsi="Arial LatArm" w:cs="Times New Roman"/>
          <w:b/>
          <w:caps/>
          <w:sz w:val="24"/>
          <w:szCs w:val="24"/>
          <w:lang w:val="hy-AM"/>
        </w:rPr>
        <w:t>§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>Հայաստանի ֆիզիկական կուլտուրայի և սպորտի պետական ինստիտուտ</w:t>
      </w:r>
      <w:r>
        <w:rPr>
          <w:rFonts w:ascii="Arial LatArm" w:hAnsi="Arial LatArm" w:cs="Times New Roman"/>
          <w:b/>
          <w:caps/>
          <w:sz w:val="24"/>
          <w:szCs w:val="24"/>
          <w:lang w:val="hy-AM"/>
        </w:rPr>
        <w:t>¦</w:t>
      </w:r>
      <w:r>
        <w:rPr>
          <w:rFonts w:ascii="GHEA Grapalat" w:hAnsi="GHEA Grapalat" w:cs="Times New Roman"/>
          <w:b/>
          <w:caps/>
          <w:sz w:val="24"/>
          <w:szCs w:val="24"/>
        </w:rPr>
        <w:t xml:space="preserve"> ՀԻՄՆԱԴՐԱՄ </w:t>
      </w:r>
      <w:r w:rsidR="00231147">
        <w:rPr>
          <w:rFonts w:ascii="Arial LatArm" w:hAnsi="Arial LatArm" w:cs="Times New Roman"/>
          <w:b/>
          <w:caps/>
          <w:sz w:val="24"/>
          <w:szCs w:val="24"/>
          <w:lang w:val="hy-AM"/>
        </w:rPr>
        <w:t>§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Մասնագիտական մանկավարժություն, ֆիզիկական դաստիարակություն </w:t>
      </w:r>
      <w:r w:rsidR="00231147" w:rsidRPr="00231147">
        <w:rPr>
          <w:rFonts w:ascii="GHEA Grapalat" w:hAnsi="GHEA Grapalat" w:cs="Times New Roman"/>
          <w:b/>
          <w:caps/>
          <w:sz w:val="24"/>
          <w:szCs w:val="24"/>
          <w:lang w:val="hy-AM"/>
        </w:rPr>
        <w:t>ԵՎ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 սպորտային մարզումներ</w:t>
      </w:r>
      <w:r w:rsidR="00231147">
        <w:rPr>
          <w:rFonts w:ascii="Arial LatArm" w:hAnsi="Arial LatArm" w:cs="Times New Roman"/>
          <w:b/>
          <w:caps/>
          <w:sz w:val="24"/>
          <w:szCs w:val="24"/>
          <w:lang w:val="hy-AM"/>
        </w:rPr>
        <w:t>¦</w:t>
      </w:r>
      <w:r w:rsidR="00231147" w:rsidRPr="00231147">
        <w:rPr>
          <w:rFonts w:ascii="Arial LatArm" w:hAnsi="Arial LatArm" w:cs="Times New Roman"/>
          <w:b/>
          <w:caps/>
          <w:sz w:val="24"/>
          <w:szCs w:val="24"/>
          <w:lang w:val="hy-AM"/>
        </w:rPr>
        <w:t xml:space="preserve"> 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>բակալավրի կրթական ծրագրով</w:t>
      </w:r>
      <w:r w:rsidR="005E0972" w:rsidRPr="005E0972">
        <w:rPr>
          <w:rFonts w:ascii="GHEA Grapalat" w:hAnsi="GHEA Grapalat" w:cs="Times New Roman"/>
          <w:b/>
          <w:caps/>
          <w:sz w:val="24"/>
          <w:szCs w:val="24"/>
          <w:lang w:val="hy-AM"/>
        </w:rPr>
        <w:t>`</w:t>
      </w:r>
      <w:r w:rsidR="00231147" w:rsidRPr="00231147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 </w:t>
      </w:r>
      <w:r w:rsidR="009D252B" w:rsidRPr="00231147">
        <w:rPr>
          <w:rFonts w:ascii="Arial LatArm" w:hAnsi="Arial LatArm" w:cs="Times New Roman"/>
          <w:b/>
          <w:i/>
          <w:caps/>
          <w:sz w:val="28"/>
          <w:szCs w:val="28"/>
          <w:lang w:val="hy-AM"/>
        </w:rPr>
        <w:t>§</w:t>
      </w:r>
      <w:r w:rsidR="00503DD0" w:rsidRPr="00231147">
        <w:rPr>
          <w:rFonts w:ascii="GHEA Grapalat" w:hAnsi="GHEA Grapalat" w:cs="Times New Roman"/>
          <w:b/>
          <w:i/>
          <w:caps/>
          <w:sz w:val="28"/>
          <w:szCs w:val="28"/>
          <w:lang w:val="hy-AM"/>
        </w:rPr>
        <w:t>Սպորտային պարեր</w:t>
      </w:r>
      <w:r w:rsidR="009D252B" w:rsidRPr="00231147">
        <w:rPr>
          <w:rFonts w:ascii="Arial LatArm" w:hAnsi="Arial LatArm" w:cs="Times New Roman"/>
          <w:b/>
          <w:i/>
          <w:caps/>
          <w:sz w:val="28"/>
          <w:szCs w:val="28"/>
          <w:lang w:val="hy-AM"/>
        </w:rPr>
        <w:t>¦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 մասնագիտության 2020</w:t>
      </w:r>
      <w:r w:rsidR="005E0972" w:rsidRPr="005E0972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 </w:t>
      </w:r>
      <w:r w:rsidR="00503DD0" w:rsidRPr="005E0972">
        <w:rPr>
          <w:rFonts w:ascii="GHEA Grapalat" w:hAnsi="GHEA Grapalat" w:cs="Times New Roman"/>
          <w:b/>
          <w:caps/>
          <w:sz w:val="24"/>
          <w:szCs w:val="24"/>
          <w:lang w:val="hy-AM"/>
        </w:rPr>
        <w:t>թ</w:t>
      </w:r>
      <w:r w:rsidR="005E0972" w:rsidRPr="005E0972">
        <w:rPr>
          <w:rFonts w:ascii="GHEA Grapalat" w:eastAsia="MS Mincho" w:hAnsi="GHEA Grapalat" w:cs="MS Mincho"/>
          <w:b/>
          <w:caps/>
          <w:sz w:val="24"/>
          <w:szCs w:val="24"/>
          <w:lang w:val="hy-AM"/>
        </w:rPr>
        <w:t>ՎԱԿԱՆԻ</w:t>
      </w:r>
      <w:r>
        <w:rPr>
          <w:rFonts w:ascii="GHEA Grapalat" w:eastAsia="MS Mincho" w:hAnsi="GHEA Grapalat" w:cs="MS Mincho"/>
          <w:b/>
          <w:caps/>
          <w:sz w:val="24"/>
          <w:szCs w:val="24"/>
        </w:rPr>
        <w:t xml:space="preserve"> ԱՌԿԱ</w:t>
      </w:r>
      <w:r>
        <w:rPr>
          <w:rFonts w:ascii="GHEA Grapalat" w:hAnsi="GHEA Grapalat" w:cs="Times New Roman"/>
          <w:b/>
          <w:caps/>
          <w:sz w:val="24"/>
          <w:szCs w:val="24"/>
        </w:rPr>
        <w:t xml:space="preserve"> 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>ընդունելության քննությունների</w:t>
      </w:r>
      <w:r>
        <w:rPr>
          <w:rFonts w:ascii="GHEA Grapalat" w:hAnsi="GHEA Grapalat" w:cs="Times New Roman"/>
          <w:b/>
          <w:caps/>
          <w:sz w:val="24"/>
          <w:szCs w:val="24"/>
        </w:rPr>
        <w:t xml:space="preserve"> 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նորմերը </w:t>
      </w:r>
      <w:r w:rsidR="009D252B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ԵՎ </w:t>
      </w:r>
      <w:r w:rsidR="00503DD0" w:rsidRP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 xml:space="preserve"> գնահատման </w:t>
      </w:r>
      <w:r w:rsidR="00D15DF7">
        <w:rPr>
          <w:rFonts w:ascii="GHEA Grapalat" w:hAnsi="GHEA Grapalat" w:cs="Times New Roman"/>
          <w:b/>
          <w:caps/>
          <w:sz w:val="24"/>
          <w:szCs w:val="24"/>
          <w:lang w:val="hy-AM"/>
        </w:rPr>
        <w:t>չափ</w:t>
      </w:r>
      <w:r>
        <w:rPr>
          <w:rFonts w:ascii="GHEA Grapalat" w:hAnsi="GHEA Grapalat" w:cs="Times New Roman"/>
          <w:b/>
          <w:caps/>
          <w:sz w:val="24"/>
          <w:szCs w:val="24"/>
        </w:rPr>
        <w:t>ՈՐՈ</w:t>
      </w:r>
      <w:r w:rsidR="00D15DF7" w:rsidRPr="00D15DF7">
        <w:rPr>
          <w:rFonts w:ascii="GHEA Grapalat" w:hAnsi="GHEA Grapalat" w:cs="Times New Roman"/>
          <w:b/>
          <w:caps/>
          <w:sz w:val="24"/>
          <w:szCs w:val="24"/>
          <w:lang w:val="hy-AM"/>
        </w:rPr>
        <w:t>Շ</w:t>
      </w:r>
      <w:r>
        <w:rPr>
          <w:rFonts w:ascii="GHEA Grapalat" w:hAnsi="GHEA Grapalat" w:cs="Times New Roman"/>
          <w:b/>
          <w:caps/>
          <w:sz w:val="24"/>
          <w:szCs w:val="24"/>
        </w:rPr>
        <w:t>ԻՉ</w:t>
      </w:r>
      <w:r w:rsidR="009D252B">
        <w:rPr>
          <w:rFonts w:ascii="GHEA Grapalat" w:hAnsi="GHEA Grapalat" w:cs="Times New Roman"/>
          <w:b/>
          <w:caps/>
          <w:sz w:val="24"/>
          <w:szCs w:val="24"/>
          <w:lang w:val="hy-AM"/>
        </w:rPr>
        <w:t>ները</w:t>
      </w:r>
    </w:p>
    <w:p w:rsidR="009D252B" w:rsidRPr="009D252B" w:rsidRDefault="009D252B" w:rsidP="009D252B">
      <w:pPr>
        <w:spacing w:after="0" w:line="36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</w:p>
    <w:p w:rsidR="00503DD0" w:rsidRPr="001A1BEC" w:rsidRDefault="00503DD0" w:rsidP="009D252B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Ընդունելության քննություններն անցկացվում են 3 ծրագրերով՝</w:t>
      </w:r>
    </w:p>
    <w:p w:rsidR="00503DD0" w:rsidRPr="001A1BEC" w:rsidRDefault="00503DD0" w:rsidP="009D252B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Լատինաամերիկյան ծրագիր՝ սամբա, չա-չա-չա, ռումբա, պասադոբլ, ջայվ։</w:t>
      </w:r>
    </w:p>
    <w:p w:rsidR="00503DD0" w:rsidRPr="001A1BEC" w:rsidRDefault="00503DD0" w:rsidP="009D252B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Եվրոպական ծրագիր՝ դանդաղ վալս, տանգո, վիեննական վալս, դանդաղ ֆոկստրոտ, կվիկստեպ։</w:t>
      </w:r>
    </w:p>
    <w:p w:rsidR="00503DD0" w:rsidRPr="001A1BEC" w:rsidRDefault="00503DD0" w:rsidP="009D252B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Անհատական կամ զուգապար՝ 1,5-2 րեպե տևողությամբ պար, նախօրոք կազմված բովանդակությամբ։</w:t>
      </w:r>
    </w:p>
    <w:p w:rsidR="008B6B7F" w:rsidRPr="001A1BEC" w:rsidRDefault="008B6B7F" w:rsidP="001A1BEC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63787B" w:rsidRPr="009D252B" w:rsidRDefault="008B6B7F" w:rsidP="001A1BEC">
      <w:pPr>
        <w:spacing w:after="0"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9D252B">
        <w:rPr>
          <w:rFonts w:ascii="GHEA Grapalat" w:hAnsi="GHEA Grapalat" w:cs="Times New Roman"/>
          <w:b/>
          <w:sz w:val="24"/>
          <w:szCs w:val="24"/>
          <w:lang w:val="hy-AM"/>
        </w:rPr>
        <w:t>ԼԱՏԻՆԱԱՄԵՐԻԿՅԱՆ  ԾՐԱԳԻՐ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4142"/>
        <w:gridCol w:w="716"/>
        <w:gridCol w:w="461"/>
        <w:gridCol w:w="2711"/>
        <w:gridCol w:w="792"/>
      </w:tblGrid>
      <w:tr w:rsidR="00AA00BB" w:rsidRPr="001A1BEC" w:rsidTr="009D252B">
        <w:tc>
          <w:tcPr>
            <w:tcW w:w="5391" w:type="dxa"/>
            <w:gridSpan w:val="3"/>
          </w:tcPr>
          <w:p w:rsidR="00AA00BB" w:rsidRPr="001A1BEC" w:rsidRDefault="00AA00BB" w:rsidP="001A1BEC">
            <w:pPr>
              <w:spacing w:line="36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ՍԱՄԲԱ</w:t>
            </w:r>
          </w:p>
        </w:tc>
        <w:tc>
          <w:tcPr>
            <w:tcW w:w="3964" w:type="dxa"/>
            <w:gridSpan w:val="3"/>
          </w:tcPr>
          <w:p w:rsidR="00AA00BB" w:rsidRPr="001A1BEC" w:rsidRDefault="00AA00BB" w:rsidP="001A1BEC">
            <w:pPr>
              <w:spacing w:line="36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ՉԱ-ՉԱ-ՉԱ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հիմնական քայլ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0,5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հիմնական քայլ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0,5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վիսկ աջ և ձախ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նյու-յորք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սամբա քայլ կռուզադո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ձեռք-ձեռքի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առաջընթաց ֆոտո բոգո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սփոտ պտույտ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հետընթաց բոտո ֆոգո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եռակի չա-չա-չա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կորտա ջակա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հովհար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սամբա քայլ տեղում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ալիմանա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վոլտա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մական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AA00BB" w:rsidRPr="001A1BEC" w:rsidTr="009D252B">
        <w:tc>
          <w:tcPr>
            <w:tcW w:w="533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414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սոլո վոլտա տեղում</w:t>
            </w:r>
          </w:p>
        </w:tc>
        <w:tc>
          <w:tcPr>
            <w:tcW w:w="716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461" w:type="dxa"/>
          </w:tcPr>
          <w:p w:rsidR="00AA00BB" w:rsidRPr="001A1BEC" w:rsidRDefault="008B6B7F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2711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հիփ թվիստ</w:t>
            </w:r>
          </w:p>
        </w:tc>
        <w:tc>
          <w:tcPr>
            <w:tcW w:w="792" w:type="dxa"/>
          </w:tcPr>
          <w:p w:rsidR="00AA00BB" w:rsidRPr="001A1BEC" w:rsidRDefault="00AA00BB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8B6B7F" w:rsidRPr="001A1BEC" w:rsidTr="009D252B">
        <w:tc>
          <w:tcPr>
            <w:tcW w:w="5391" w:type="dxa"/>
            <w:gridSpan w:val="3"/>
          </w:tcPr>
          <w:p w:rsidR="008B6B7F" w:rsidRPr="001A1BEC" w:rsidRDefault="008B6B7F" w:rsidP="009D252B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  <w:tc>
          <w:tcPr>
            <w:tcW w:w="3964" w:type="dxa"/>
            <w:gridSpan w:val="3"/>
          </w:tcPr>
          <w:p w:rsidR="008B6B7F" w:rsidRPr="001A1BEC" w:rsidRDefault="008B6B7F" w:rsidP="009D252B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</w:tr>
      <w:tr w:rsidR="008B6B7F" w:rsidRPr="001A1BEC" w:rsidTr="009D252B">
        <w:tc>
          <w:tcPr>
            <w:tcW w:w="5391" w:type="dxa"/>
            <w:gridSpan w:val="3"/>
          </w:tcPr>
          <w:p w:rsidR="008B6B7F" w:rsidRPr="001A1BEC" w:rsidRDefault="008B6B7F" w:rsidP="001A1BEC">
            <w:pPr>
              <w:spacing w:line="36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ՊԱՍԱԴՈԲԼ</w:t>
            </w:r>
          </w:p>
        </w:tc>
        <w:tc>
          <w:tcPr>
            <w:tcW w:w="3964" w:type="dxa"/>
            <w:gridSpan w:val="3"/>
          </w:tcPr>
          <w:p w:rsidR="008B6B7F" w:rsidRPr="001A1BEC" w:rsidRDefault="008B6B7F" w:rsidP="001A1BEC">
            <w:pPr>
              <w:spacing w:line="36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ՌՈՒՄԲԱ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սյուռ պլաս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հիմնական քայլ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0,5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հիմնական քայլ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նյու-յորք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0,5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ապպել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ձեռք-ձեռքի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շասսե աջ և ձախ բարձրանալով և առանց բարձրանալու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սփոտ պտույտ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պրոմենադ օղակ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հիմնական քայլ առաջ և հետ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պրոմենադ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քայլ կողմ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շասսե պլաշ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հովհար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ֆոլովեյ ավարտից բաժանում 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ալիմանա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թվիստ պտույտ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մական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տասնվեց</w:t>
            </w: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հիփ թվիստ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716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6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  <w:tc>
          <w:tcPr>
            <w:tcW w:w="2711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կուկառաչա</w:t>
            </w:r>
          </w:p>
        </w:tc>
        <w:tc>
          <w:tcPr>
            <w:tcW w:w="79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91" w:type="dxa"/>
            <w:gridSpan w:val="3"/>
          </w:tcPr>
          <w:p w:rsidR="00F44E01" w:rsidRPr="001A1BEC" w:rsidRDefault="00F44E01" w:rsidP="001D3AC7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  <w:tc>
          <w:tcPr>
            <w:tcW w:w="3964" w:type="dxa"/>
            <w:gridSpan w:val="3"/>
          </w:tcPr>
          <w:p w:rsidR="00F44E01" w:rsidRPr="001A1BEC" w:rsidRDefault="00F44E01" w:rsidP="001D3AC7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</w:tr>
      <w:tr w:rsidR="00F44E01" w:rsidRPr="001A1BEC" w:rsidTr="009D252B">
        <w:tc>
          <w:tcPr>
            <w:tcW w:w="9355" w:type="dxa"/>
            <w:gridSpan w:val="6"/>
          </w:tcPr>
          <w:p w:rsidR="00F44E01" w:rsidRPr="001A1BEC" w:rsidRDefault="00F44E01" w:rsidP="001D3AC7">
            <w:pPr>
              <w:spacing w:line="360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ՋԱՅՎ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ֆոլովեյ ռոք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ֆոլովեյ ռոք շասսե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լինկ ռոք և լինկ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տեղափոխում աջից ձախ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տեղափոխում  ձախից աջ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ձեռքերի փոխանակում մեջքի հետևից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ամերիկյան սպին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կիկ բոլ չեյնջ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F44E01" w:rsidRPr="001A1BEC" w:rsidTr="009D252B">
        <w:tc>
          <w:tcPr>
            <w:tcW w:w="533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4142" w:type="dxa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ստոպ ընդ գոու</w:t>
            </w:r>
          </w:p>
        </w:tc>
        <w:tc>
          <w:tcPr>
            <w:tcW w:w="4680" w:type="dxa"/>
            <w:gridSpan w:val="4"/>
          </w:tcPr>
          <w:p w:rsidR="00F44E01" w:rsidRPr="001A1BEC" w:rsidRDefault="00F44E01" w:rsidP="001A1BEC">
            <w:pPr>
              <w:spacing w:line="360" w:lineRule="auto"/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</w:tr>
      <w:tr w:rsidR="00F44E01" w:rsidRPr="001A1BEC" w:rsidTr="009D252B">
        <w:tc>
          <w:tcPr>
            <w:tcW w:w="9355" w:type="dxa"/>
            <w:gridSpan w:val="6"/>
          </w:tcPr>
          <w:p w:rsidR="00F44E01" w:rsidRPr="001A1BEC" w:rsidRDefault="00F44E01" w:rsidP="001D3AC7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</w:tr>
    </w:tbl>
    <w:p w:rsidR="001D3AC7" w:rsidRDefault="001D3AC7" w:rsidP="001A1BEC">
      <w:pPr>
        <w:tabs>
          <w:tab w:val="left" w:pos="3855"/>
        </w:tabs>
        <w:spacing w:after="0"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</w:p>
    <w:p w:rsidR="00F10F84" w:rsidRPr="001D3AC7" w:rsidRDefault="00F10F84" w:rsidP="001A1BEC">
      <w:pPr>
        <w:tabs>
          <w:tab w:val="left" w:pos="3855"/>
        </w:tabs>
        <w:spacing w:after="0"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1D3AC7">
        <w:rPr>
          <w:rFonts w:ascii="GHEA Grapalat" w:hAnsi="GHEA Grapalat" w:cs="Times New Roman"/>
          <w:b/>
          <w:sz w:val="24"/>
          <w:szCs w:val="24"/>
          <w:lang w:val="hy-AM"/>
        </w:rPr>
        <w:t>ԵՎՐՈՊԱԿԱՆ ԾՐԱԳԻՐ</w:t>
      </w:r>
    </w:p>
    <w:tbl>
      <w:tblPr>
        <w:tblStyle w:val="TableGrid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535"/>
        <w:gridCol w:w="3510"/>
        <w:gridCol w:w="629"/>
        <w:gridCol w:w="631"/>
        <w:gridCol w:w="3510"/>
        <w:gridCol w:w="577"/>
      </w:tblGrid>
      <w:tr w:rsidR="00835F37" w:rsidRPr="001A1BEC" w:rsidTr="00835F37">
        <w:tc>
          <w:tcPr>
            <w:tcW w:w="4674" w:type="dxa"/>
            <w:gridSpan w:val="3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ԴԱՆԴԱՂ ՎԱԼՍ</w:t>
            </w:r>
          </w:p>
        </w:tc>
        <w:tc>
          <w:tcPr>
            <w:tcW w:w="4676" w:type="dxa"/>
            <w:gridSpan w:val="3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ՏԱՆԳՈ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փոփոխական քայլ աջ և ձախ ոտքից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բաց պրոմենադ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դարձում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առաջընթաց քայլ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ձախ դարձում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առաջընթաց օղակ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վիսկ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պրոմենադ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շասսե պրոմենադ դիրքից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սվիվլ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1E2276" w:rsidRPr="001A1BEC" w:rsidTr="00847FF0">
        <w:tc>
          <w:tcPr>
            <w:tcW w:w="4674" w:type="dxa"/>
            <w:gridSpan w:val="3"/>
            <w:vMerge w:val="restart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  <w:tc>
          <w:tcPr>
            <w:tcW w:w="631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բաց ձախ դարձում աղջիկը կողքից</w:t>
            </w:r>
          </w:p>
        </w:tc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1E2276" w:rsidRPr="001A1BEC" w:rsidTr="001D43A2">
        <w:tc>
          <w:tcPr>
            <w:tcW w:w="4674" w:type="dxa"/>
            <w:gridSpan w:val="3"/>
            <w:vMerge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31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կորտե հետ</w:t>
            </w:r>
          </w:p>
        </w:tc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</w:tr>
      <w:tr w:rsidR="001E2276" w:rsidRPr="001A1BEC" w:rsidTr="001D43A2">
        <w:tc>
          <w:tcPr>
            <w:tcW w:w="4674" w:type="dxa"/>
            <w:gridSpan w:val="3"/>
            <w:vMerge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676" w:type="dxa"/>
            <w:gridSpan w:val="3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</w:tr>
      <w:tr w:rsidR="00835F37" w:rsidRPr="001A1BEC" w:rsidTr="00CF0C98">
        <w:tc>
          <w:tcPr>
            <w:tcW w:w="4674" w:type="dxa"/>
            <w:gridSpan w:val="3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ՎԻԵՆՆԱԿԱՆ ՎԱԼՍ</w:t>
            </w:r>
          </w:p>
        </w:tc>
        <w:tc>
          <w:tcPr>
            <w:tcW w:w="4676" w:type="dxa"/>
            <w:gridSpan w:val="3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t>ԴԱՆԴԱՂ ՖՈԿՍՏՐՈՏ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դարձում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փետրաձև քայլ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ձախ դարձում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եռակի քայլ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փոփոխական քայլ աջ և ձախ ոտքից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դարձում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</w:tr>
      <w:tr w:rsidR="00835F37" w:rsidRPr="001A1BEC" w:rsidTr="00835F37"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ֆլեկեր աջ և ձախ</w:t>
            </w:r>
          </w:p>
        </w:tc>
        <w:tc>
          <w:tcPr>
            <w:tcW w:w="629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2,5</w:t>
            </w:r>
          </w:p>
        </w:tc>
        <w:tc>
          <w:tcPr>
            <w:tcW w:w="631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ձախ դարձում և փետրաձև ավարտ</w:t>
            </w:r>
          </w:p>
        </w:tc>
        <w:tc>
          <w:tcPr>
            <w:tcW w:w="535" w:type="dxa"/>
          </w:tcPr>
          <w:p w:rsidR="00835F37" w:rsidRPr="001A1BEC" w:rsidRDefault="00835F37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2,0</w:t>
            </w:r>
          </w:p>
        </w:tc>
      </w:tr>
      <w:tr w:rsidR="001E2276" w:rsidRPr="001A1BEC" w:rsidTr="004E0FD3">
        <w:tc>
          <w:tcPr>
            <w:tcW w:w="4674" w:type="dxa"/>
            <w:gridSpan w:val="3"/>
            <w:vMerge w:val="restart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  <w:tc>
          <w:tcPr>
            <w:tcW w:w="631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փակ իմպետուս և փետրաձև ավարտ</w:t>
            </w:r>
          </w:p>
        </w:tc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3,0</w:t>
            </w:r>
          </w:p>
        </w:tc>
      </w:tr>
      <w:tr w:rsidR="001E2276" w:rsidRPr="001A1BEC" w:rsidTr="005240B8">
        <w:tc>
          <w:tcPr>
            <w:tcW w:w="4674" w:type="dxa"/>
            <w:gridSpan w:val="3"/>
            <w:vMerge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676" w:type="dxa"/>
            <w:gridSpan w:val="3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   միավոր</w:t>
            </w:r>
          </w:p>
        </w:tc>
      </w:tr>
      <w:tr w:rsidR="001E2276" w:rsidRPr="001A1BEC" w:rsidTr="006B7680">
        <w:tc>
          <w:tcPr>
            <w:tcW w:w="4045" w:type="dxa"/>
            <w:gridSpan w:val="2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ԿՎԻԿՍՏԵՊ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1E2276" w:rsidRPr="001A1BEC" w:rsidTr="00C70709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քառակի դարձում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դարձում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դարձում պահումով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զիգ-զագ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աջ սպին դարձումով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1,5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առաջընթաց շասսե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1E2276" w:rsidRPr="001A1BEC" w:rsidTr="00F32131">
        <w:tc>
          <w:tcPr>
            <w:tcW w:w="535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  <w:tc>
          <w:tcPr>
            <w:tcW w:w="3510" w:type="dxa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լոկ առաջ</w:t>
            </w:r>
          </w:p>
        </w:tc>
        <w:tc>
          <w:tcPr>
            <w:tcW w:w="5305" w:type="dxa"/>
            <w:gridSpan w:val="4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1,0</w:t>
            </w:r>
          </w:p>
        </w:tc>
      </w:tr>
      <w:tr w:rsidR="001E2276" w:rsidRPr="001A1BEC" w:rsidTr="000A06BB">
        <w:tc>
          <w:tcPr>
            <w:tcW w:w="9350" w:type="dxa"/>
            <w:gridSpan w:val="6"/>
          </w:tcPr>
          <w:p w:rsidR="001E2276" w:rsidRPr="001A1BEC" w:rsidRDefault="001E2276" w:rsidP="001D3AC7">
            <w:pPr>
              <w:tabs>
                <w:tab w:val="left" w:pos="1215"/>
              </w:tabs>
              <w:spacing w:line="336" w:lineRule="auto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                                                  10   միավոր</w:t>
            </w:r>
          </w:p>
        </w:tc>
      </w:tr>
    </w:tbl>
    <w:p w:rsidR="00F44E01" w:rsidRPr="001A1BEC" w:rsidRDefault="00E75746" w:rsidP="001A1BEC">
      <w:pPr>
        <w:tabs>
          <w:tab w:val="left" w:pos="1215"/>
        </w:tabs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ab/>
      </w:r>
    </w:p>
    <w:p w:rsidR="00F10F84" w:rsidRPr="001A1BEC" w:rsidRDefault="00F10F84" w:rsidP="001A1BEC">
      <w:pPr>
        <w:tabs>
          <w:tab w:val="left" w:pos="1215"/>
        </w:tabs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0A3F27" w:rsidRPr="001A1BEC" w:rsidRDefault="000A3F27" w:rsidP="001A1BEC">
      <w:pPr>
        <w:tabs>
          <w:tab w:val="left" w:pos="1215"/>
        </w:tabs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0A3F27" w:rsidRPr="001A1BEC" w:rsidRDefault="000A3F27" w:rsidP="001A1BEC">
      <w:pPr>
        <w:tabs>
          <w:tab w:val="left" w:pos="1215"/>
        </w:tabs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0A3F27" w:rsidRPr="001A1BEC" w:rsidRDefault="000A3F27" w:rsidP="001A1BEC">
      <w:pPr>
        <w:spacing w:after="0" w:line="36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1D3AC7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1D3AC7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1D3AC7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1D3AC7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1D3AC7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0A3F27" w:rsidRPr="001D3AC7" w:rsidRDefault="000A3F27" w:rsidP="001A1BEC">
      <w:pPr>
        <w:spacing w:after="0"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1D3AC7">
        <w:rPr>
          <w:rFonts w:ascii="GHEA Grapalat" w:hAnsi="GHEA Grapalat" w:cs="Times New Roman"/>
          <w:b/>
          <w:sz w:val="24"/>
          <w:szCs w:val="24"/>
          <w:lang w:val="hy-AM"/>
        </w:rPr>
        <w:t>ԱՆՀԱՏԱԿԱՆ ԿԱՄ ԶՈՒԳԱՊԱՐ</w:t>
      </w:r>
    </w:p>
    <w:p w:rsidR="00DE6075" w:rsidRPr="001A1BEC" w:rsidRDefault="00DE6075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1,5-2 րոպե տևողությամբ պար, կազմված նախօրոք ընտրված բովանդակությամբ</w:t>
      </w:r>
    </w:p>
    <w:p w:rsidR="001D3AC7" w:rsidRPr="000E24C2" w:rsidRDefault="001D3AC7" w:rsidP="001A1BEC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:rsidR="00DE6075" w:rsidRPr="001D3AC7" w:rsidRDefault="00DE6075" w:rsidP="001A1BEC">
      <w:pPr>
        <w:spacing w:after="0"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1D3AC7">
        <w:rPr>
          <w:rFonts w:ascii="GHEA Grapalat" w:hAnsi="GHEA Grapalat" w:cs="Times New Roman"/>
          <w:b/>
          <w:sz w:val="24"/>
          <w:szCs w:val="24"/>
          <w:lang w:val="hy-AM"/>
        </w:rPr>
        <w:t>ՍՊՈՐՏԱՅԻՆ ՊԱՐԵՐԻ ԲԱԶՄԱՄԱՐՏԻ ԸՆԴՀԱՆՈՒՐ ՄԻԱՎՈՐՆԵՐԸ ԵՎ ԳՆԱՀԱՏԱԿԱՆՆԵՐԸ</w:t>
      </w:r>
    </w:p>
    <w:p w:rsidR="00DE6075" w:rsidRPr="001A1BEC" w:rsidRDefault="00DE6075" w:rsidP="001A1BEC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Դիմորդը քննություն է հանձնում 5 լատինաամերիկյան, 5 եվրոպական պարերի որևէ մեկից՝ ըստ վիճակահանության և 1,5-2 րոպե տևողությամբ անհատական պարից կամ զուգապարից՝ նախօրոք կազմված բավանդակությամբ։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5"/>
        <w:gridCol w:w="2350"/>
      </w:tblGrid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հավաքած միավոր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գնահատական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30,0 – 29,5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29,4 – 29,0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19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28,9 - 28,5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18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28,4 – 28,0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17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27,9 – 27,5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16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27,4 – 27,0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15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26,9 - 26,5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14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26,4 – 26,0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13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25,9 – 25,5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12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25,4 – 25,0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24,9 – 24,5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10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24,4 – 24,0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9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23,9 – 23,5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8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23,4 – 23,0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7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22,9 – 22,5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6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22,4 – 22,0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5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21,9 – 21,5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21,4 – 21,0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20,9 – 20,5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</w:t>
            </w:r>
          </w:p>
        </w:tc>
      </w:tr>
      <w:tr w:rsidR="00DE6075" w:rsidRPr="001A1BEC" w:rsidTr="00455DF8">
        <w:trPr>
          <w:trHeight w:val="332"/>
          <w:jc w:val="center"/>
        </w:trPr>
        <w:tc>
          <w:tcPr>
            <w:tcW w:w="2325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20,4 – 20,0</w:t>
            </w:r>
          </w:p>
        </w:tc>
        <w:tc>
          <w:tcPr>
            <w:tcW w:w="2350" w:type="dxa"/>
          </w:tcPr>
          <w:p w:rsidR="00DE6075" w:rsidRPr="001A1BEC" w:rsidRDefault="00DE6075" w:rsidP="001A1BEC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1A1BEC">
              <w:rPr>
                <w:rFonts w:ascii="GHEA Grapalat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</w:tbl>
    <w:p w:rsidR="00DE6075" w:rsidRPr="001A1BEC" w:rsidRDefault="00DE6075" w:rsidP="001A1BEC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DE6075" w:rsidRPr="001A1BEC" w:rsidRDefault="00DE6075" w:rsidP="001D3AC7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A1BEC">
        <w:rPr>
          <w:rFonts w:ascii="GHEA Grapalat" w:hAnsi="GHEA Grapalat" w:cs="Times New Roman"/>
          <w:sz w:val="24"/>
          <w:szCs w:val="24"/>
          <w:lang w:val="hy-AM"/>
        </w:rPr>
        <w:t>Սպորտային պարերի ընդհանուր գնահատականը որոշվում է 3 ծրագրից վաստակած միավորների առավելագույն գումարով։ Յուրաքանչյուր ծրագիր գնահատվում է առավելագույնը 10 միավորով։  1-7 գնահատականը հաշվարկի մեջ չի մտնում։</w:t>
      </w:r>
    </w:p>
    <w:p w:rsidR="005401BF" w:rsidRDefault="005401BF" w:rsidP="00206470">
      <w:pPr>
        <w:pStyle w:val="ListParagraph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06470">
        <w:rPr>
          <w:rFonts w:ascii="GHEA Grapalat" w:hAnsi="GHEA Grapalat" w:cs="Times New Roman"/>
          <w:sz w:val="24"/>
          <w:szCs w:val="24"/>
          <w:lang w:val="hy-AM"/>
        </w:rPr>
        <w:t xml:space="preserve">Հաշվի են առնվել մարզական կարգերի նորմերն ըստ ֆեդերացիաների գործող </w:t>
      </w:r>
      <w:r w:rsidR="00206470" w:rsidRPr="00206470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</w:p>
    <w:p w:rsidR="00206470" w:rsidRPr="00206470" w:rsidRDefault="00845BD8" w:rsidP="00206470">
      <w:pPr>
        <w:pStyle w:val="ListParagraph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  <w:lang w:val="hy-AM"/>
        </w:rPr>
      </w:pPr>
      <w:hyperlink r:id="rId9" w:history="1">
        <w:r w:rsidR="00206470">
          <w:rPr>
            <w:rStyle w:val="Hyperlink"/>
          </w:rPr>
          <w:t>https://www.worlddancesport.org/</w:t>
        </w:r>
      </w:hyperlink>
    </w:p>
    <w:p w:rsidR="00283DC1" w:rsidRPr="001A1BEC" w:rsidRDefault="00283DC1" w:rsidP="001A1BEC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1D3AC7" w:rsidRDefault="001D3AC7" w:rsidP="001A1BEC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</w:rPr>
      </w:pPr>
    </w:p>
    <w:p w:rsidR="00A9298F" w:rsidRPr="00A9298F" w:rsidRDefault="00A9298F" w:rsidP="001A1BEC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</w:rPr>
      </w:pPr>
    </w:p>
    <w:p w:rsidR="00A9298F" w:rsidRPr="00884A79" w:rsidRDefault="00A9298F" w:rsidP="00A9298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4A79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ab/>
      </w:r>
      <w:r w:rsidRPr="00884A79">
        <w:rPr>
          <w:rFonts w:ascii="GHEA Grapalat" w:hAnsi="GHEA Grapalat"/>
          <w:b/>
          <w:sz w:val="24"/>
          <w:szCs w:val="24"/>
          <w:lang w:val="af-ZA"/>
        </w:rPr>
        <w:tab/>
      </w:r>
      <w:r w:rsidRPr="00884A79">
        <w:rPr>
          <w:rFonts w:ascii="GHEA Grapalat" w:hAnsi="GHEA Grapalat"/>
          <w:b/>
          <w:sz w:val="24"/>
          <w:szCs w:val="24"/>
          <w:lang w:val="hy-AM"/>
        </w:rPr>
        <w:t>Դ.Ս. ԽԻԹԱՐՅԱՆ</w:t>
      </w:r>
    </w:p>
    <w:p w:rsidR="00DE6075" w:rsidRPr="00A9298F" w:rsidRDefault="00DE6075" w:rsidP="001A1BEC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sectPr w:rsidR="00DE6075" w:rsidRPr="00A9298F" w:rsidSect="001A1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8" w:rsidRDefault="00845BD8" w:rsidP="00F13510">
      <w:pPr>
        <w:spacing w:after="0" w:line="240" w:lineRule="auto"/>
      </w:pPr>
      <w:r>
        <w:separator/>
      </w:r>
    </w:p>
  </w:endnote>
  <w:endnote w:type="continuationSeparator" w:id="0">
    <w:p w:rsidR="00845BD8" w:rsidRDefault="00845BD8" w:rsidP="00F1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8" w:rsidRDefault="00845BD8" w:rsidP="00F13510">
      <w:pPr>
        <w:spacing w:after="0" w:line="240" w:lineRule="auto"/>
      </w:pPr>
      <w:r>
        <w:separator/>
      </w:r>
    </w:p>
  </w:footnote>
  <w:footnote w:type="continuationSeparator" w:id="0">
    <w:p w:rsidR="00845BD8" w:rsidRDefault="00845BD8" w:rsidP="00F1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6" w:rsidRDefault="00E75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275"/>
    <w:multiLevelType w:val="hybridMultilevel"/>
    <w:tmpl w:val="7DC2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2698"/>
    <w:multiLevelType w:val="hybridMultilevel"/>
    <w:tmpl w:val="AE50AD4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53314F35"/>
    <w:multiLevelType w:val="hybridMultilevel"/>
    <w:tmpl w:val="EBE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6E"/>
    <w:rsid w:val="000A3F27"/>
    <w:rsid w:val="000E24C2"/>
    <w:rsid w:val="000F5B2E"/>
    <w:rsid w:val="00101916"/>
    <w:rsid w:val="00107394"/>
    <w:rsid w:val="00155598"/>
    <w:rsid w:val="00166695"/>
    <w:rsid w:val="00167998"/>
    <w:rsid w:val="00187A54"/>
    <w:rsid w:val="001A1BEC"/>
    <w:rsid w:val="001B162F"/>
    <w:rsid w:val="001D3AC7"/>
    <w:rsid w:val="001D70BD"/>
    <w:rsid w:val="001E2276"/>
    <w:rsid w:val="00206470"/>
    <w:rsid w:val="00231147"/>
    <w:rsid w:val="00283DC1"/>
    <w:rsid w:val="002C5422"/>
    <w:rsid w:val="003F0EF8"/>
    <w:rsid w:val="004154E6"/>
    <w:rsid w:val="0046181D"/>
    <w:rsid w:val="00503DD0"/>
    <w:rsid w:val="00515CE8"/>
    <w:rsid w:val="005401BF"/>
    <w:rsid w:val="0055112B"/>
    <w:rsid w:val="0055554A"/>
    <w:rsid w:val="005E0972"/>
    <w:rsid w:val="0063787B"/>
    <w:rsid w:val="00644985"/>
    <w:rsid w:val="00653A9A"/>
    <w:rsid w:val="00675FD6"/>
    <w:rsid w:val="006B191D"/>
    <w:rsid w:val="006C5D9B"/>
    <w:rsid w:val="006F7FC4"/>
    <w:rsid w:val="00732FD3"/>
    <w:rsid w:val="007651C8"/>
    <w:rsid w:val="007D0E0A"/>
    <w:rsid w:val="007E7553"/>
    <w:rsid w:val="007F0FD1"/>
    <w:rsid w:val="008153BF"/>
    <w:rsid w:val="008167DD"/>
    <w:rsid w:val="00835F37"/>
    <w:rsid w:val="00845BD8"/>
    <w:rsid w:val="00851210"/>
    <w:rsid w:val="0085156E"/>
    <w:rsid w:val="008B6B7F"/>
    <w:rsid w:val="008E59FA"/>
    <w:rsid w:val="00947391"/>
    <w:rsid w:val="009A7E76"/>
    <w:rsid w:val="009B004D"/>
    <w:rsid w:val="009D252B"/>
    <w:rsid w:val="009E02F9"/>
    <w:rsid w:val="00A9298F"/>
    <w:rsid w:val="00AA00BB"/>
    <w:rsid w:val="00AE0470"/>
    <w:rsid w:val="00B60387"/>
    <w:rsid w:val="00BF567F"/>
    <w:rsid w:val="00BF7184"/>
    <w:rsid w:val="00C02564"/>
    <w:rsid w:val="00C20F65"/>
    <w:rsid w:val="00C9314C"/>
    <w:rsid w:val="00CA33A1"/>
    <w:rsid w:val="00CB11C4"/>
    <w:rsid w:val="00CD4D25"/>
    <w:rsid w:val="00D15DF7"/>
    <w:rsid w:val="00D16B7F"/>
    <w:rsid w:val="00DE6075"/>
    <w:rsid w:val="00E24EF7"/>
    <w:rsid w:val="00E75746"/>
    <w:rsid w:val="00EC4F79"/>
    <w:rsid w:val="00EF4B56"/>
    <w:rsid w:val="00F10F84"/>
    <w:rsid w:val="00F13510"/>
    <w:rsid w:val="00F27997"/>
    <w:rsid w:val="00F339B4"/>
    <w:rsid w:val="00F44E01"/>
    <w:rsid w:val="00F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10"/>
  </w:style>
  <w:style w:type="paragraph" w:styleId="Footer">
    <w:name w:val="footer"/>
    <w:basedOn w:val="Normal"/>
    <w:link w:val="Foot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10"/>
  </w:style>
  <w:style w:type="table" w:styleId="TableGrid">
    <w:name w:val="Table Grid"/>
    <w:basedOn w:val="TableNormal"/>
    <w:uiPriority w:val="39"/>
    <w:rsid w:val="00BF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A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510"/>
  </w:style>
  <w:style w:type="paragraph" w:styleId="Footer">
    <w:name w:val="footer"/>
    <w:basedOn w:val="Normal"/>
    <w:link w:val="FooterChar"/>
    <w:uiPriority w:val="99"/>
    <w:unhideWhenUsed/>
    <w:rsid w:val="00F1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510"/>
  </w:style>
  <w:style w:type="table" w:styleId="TableGrid">
    <w:name w:val="Table Grid"/>
    <w:basedOn w:val="TableNormal"/>
    <w:uiPriority w:val="39"/>
    <w:rsid w:val="00BF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A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6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orlddancesport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4F1F-2AFA-40C7-A2A9-C8702A01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User1</cp:lastModifiedBy>
  <cp:revision>2</cp:revision>
  <dcterms:created xsi:type="dcterms:W3CDTF">2020-06-01T14:23:00Z</dcterms:created>
  <dcterms:modified xsi:type="dcterms:W3CDTF">2020-06-01T14:23:00Z</dcterms:modified>
</cp:coreProperties>
</file>